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80715">
        <w:rPr>
          <w:rFonts w:ascii="Tahoma" w:eastAsia="Tahoma" w:hAnsi="Tahoma" w:cs="Tahoma"/>
          <w:b/>
          <w:sz w:val="28"/>
          <w:szCs w:val="28"/>
        </w:rPr>
        <w:t>13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01.25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C0730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 Prologue Analysis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C0730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Revision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E7E2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Light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 The intended impact on the introductory chapters.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Review &amp; Discuss completed Paper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Islam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Comprehension Part </w:t>
            </w:r>
            <w:r>
              <w:rPr>
                <w:rFonts w:ascii="Tahoma" w:eastAsia="Tahoma" w:hAnsi="Tahoma" w:cs="Tahoma"/>
              </w:rPr>
              <w:t>3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 preparation to write an airmail letter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Pr="000A3567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Review &amp; Discuss completed Paper 3</w:t>
            </w:r>
          </w:p>
        </w:tc>
      </w:tr>
      <w:tr w:rsidR="00C0730C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Economic Wellbeing</w:t>
            </w:r>
          </w:p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0730C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1E5E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Gymnastics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772B52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3A338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Review &amp; Discuss completed Comprehension Paper</w:t>
            </w:r>
          </w:p>
        </w:tc>
      </w:tr>
      <w:tr w:rsidR="00C0730C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Pr="00720E97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</w:t>
            </w:r>
          </w:p>
        </w:tc>
      </w:tr>
      <w:tr w:rsidR="00C0730C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76E79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3: “Manger et </w:t>
            </w:r>
            <w:proofErr w:type="spellStart"/>
            <w:r>
              <w:rPr>
                <w:rFonts w:ascii="Tahoma" w:eastAsia="Tahoma" w:hAnsi="Tahoma" w:cs="Tahoma"/>
              </w:rPr>
              <w:t>Bouger</w:t>
            </w:r>
            <w:proofErr w:type="spellEnd"/>
            <w:r>
              <w:rPr>
                <w:rFonts w:ascii="Tahoma" w:eastAsia="Tahoma" w:hAnsi="Tahoma" w:cs="Tahoma"/>
              </w:rPr>
              <w:t>” – Healthy Lifestyles</w:t>
            </w:r>
          </w:p>
        </w:tc>
      </w:tr>
      <w:tr w:rsidR="00C0730C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120593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76E79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076E79">
              <w:rPr>
                <w:rFonts w:ascii="Tahoma" w:eastAsia="Tahoma" w:hAnsi="Tahoma" w:cs="Tahoma"/>
              </w:rPr>
              <w:t xml:space="preserve">Term 3: </w:t>
            </w:r>
            <w:r>
              <w:rPr>
                <w:rFonts w:ascii="Tahoma" w:eastAsia="Tahoma" w:hAnsi="Tahoma" w:cs="Tahoma"/>
              </w:rPr>
              <w:t>Global Communities</w:t>
            </w:r>
          </w:p>
        </w:tc>
      </w:tr>
      <w:tr w:rsidR="00C0730C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F45CA7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C0730C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Review &amp; Discuss completed GPS Papers 1 &amp; 2</w:t>
            </w:r>
          </w:p>
        </w:tc>
      </w:tr>
      <w:tr w:rsidR="00C0730C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</w:t>
            </w:r>
            <w:bookmarkStart w:id="0" w:name="_GoBack"/>
            <w:bookmarkEnd w:id="0"/>
          </w:p>
        </w:tc>
      </w:tr>
      <w:tr w:rsidR="00C0730C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8762B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Film Music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0730C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E50C18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E50C18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Term 3:</w:t>
            </w:r>
            <w:r>
              <w:rPr>
                <w:rFonts w:ascii="Tahoma" w:eastAsia="Tahoma" w:hAnsi="Tahoma" w:cs="Tahoma"/>
              </w:rPr>
              <w:t xml:space="preserve"> Film Making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76906"/>
    <w:rsid w:val="00076E79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95BEA"/>
    <w:rsid w:val="003A338A"/>
    <w:rsid w:val="003A6140"/>
    <w:rsid w:val="003C254F"/>
    <w:rsid w:val="003C6C96"/>
    <w:rsid w:val="003D0626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8110F"/>
    <w:rsid w:val="00491D54"/>
    <w:rsid w:val="00495D86"/>
    <w:rsid w:val="004A03C9"/>
    <w:rsid w:val="004A072E"/>
    <w:rsid w:val="004A42D9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3BD"/>
    <w:rsid w:val="005B5B01"/>
    <w:rsid w:val="005B6FFC"/>
    <w:rsid w:val="005C0BDE"/>
    <w:rsid w:val="005D73C4"/>
    <w:rsid w:val="005E55A1"/>
    <w:rsid w:val="005F0577"/>
    <w:rsid w:val="005F0BEB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340EF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2E33E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5AD49-30FE-4BF1-B384-722670F90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8</cp:revision>
  <dcterms:created xsi:type="dcterms:W3CDTF">2025-01-07T13:59:00Z</dcterms:created>
  <dcterms:modified xsi:type="dcterms:W3CDTF">2025-01-13T15:57:00Z</dcterms:modified>
</cp:coreProperties>
</file>