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right" w:tblpY="1337"/>
        <w:tblW w:w="0" w:type="auto"/>
        <w:tblLayout w:type="fixed"/>
        <w:tblLook w:val="04A0" w:firstRow="1" w:lastRow="0" w:firstColumn="1" w:lastColumn="0" w:noHBand="0" w:noVBand="1"/>
      </w:tblPr>
      <w:tblGrid>
        <w:gridCol w:w="1668"/>
        <w:gridCol w:w="9320"/>
      </w:tblGrid>
      <w:tr w:rsidR="00CB37C7" w:rsidTr="00022318">
        <w:trPr>
          <w:trHeight w:val="309"/>
        </w:trPr>
        <w:tc>
          <w:tcPr>
            <w:tcW w:w="1668" w:type="dxa"/>
          </w:tcPr>
          <w:p w:rsidR="00CB37C7" w:rsidRDefault="00CB37C7" w:rsidP="00CB37C7">
            <w:pPr>
              <w:jc w:val="center"/>
            </w:pPr>
            <w:r>
              <w:t>Monday</w:t>
            </w:r>
          </w:p>
          <w:p w:rsidR="00513289" w:rsidRDefault="00DF1AA6" w:rsidP="00DF1AA6">
            <w:pPr>
              <w:jc w:val="center"/>
            </w:pPr>
            <w:r>
              <w:t>4</w:t>
            </w:r>
            <w:r w:rsidR="008B1BB9">
              <w:t>.</w:t>
            </w:r>
            <w:r>
              <w:t>5</w:t>
            </w:r>
            <w:r w:rsidR="008B1BB9">
              <w:t>.20</w:t>
            </w:r>
          </w:p>
        </w:tc>
        <w:tc>
          <w:tcPr>
            <w:tcW w:w="9320" w:type="dxa"/>
          </w:tcPr>
          <w:p w:rsidR="00CB37C7" w:rsidRDefault="008B1BB9" w:rsidP="008B1BB9">
            <w:r>
              <w:t xml:space="preserve">                                   </w:t>
            </w:r>
            <w:r w:rsidR="00CB37C7">
              <w:t>Learning Intention</w:t>
            </w:r>
          </w:p>
        </w:tc>
      </w:tr>
      <w:tr w:rsidR="00CB37C7" w:rsidTr="00022318">
        <w:trPr>
          <w:trHeight w:val="605"/>
        </w:trPr>
        <w:tc>
          <w:tcPr>
            <w:tcW w:w="1668" w:type="dxa"/>
          </w:tcPr>
          <w:p w:rsidR="00CB37C7" w:rsidRDefault="00210585" w:rsidP="00CB37C7">
            <w:pPr>
              <w:jc w:val="center"/>
            </w:pPr>
            <w:r>
              <w:t>Reading</w:t>
            </w:r>
          </w:p>
          <w:p w:rsidR="00210585" w:rsidRDefault="00644964" w:rsidP="00CB37C7">
            <w:pPr>
              <w:jc w:val="center"/>
            </w:pPr>
            <w:r>
              <w:t>English</w:t>
            </w:r>
          </w:p>
        </w:tc>
        <w:tc>
          <w:tcPr>
            <w:tcW w:w="9320" w:type="dxa"/>
          </w:tcPr>
          <w:p w:rsidR="00210585" w:rsidRPr="00913B8F" w:rsidRDefault="00210585" w:rsidP="00210585">
            <w:pPr>
              <w:rPr>
                <w:color w:val="0D0D0D" w:themeColor="text1" w:themeTint="F2"/>
              </w:rPr>
            </w:pPr>
            <w:r w:rsidRPr="00913B8F">
              <w:rPr>
                <w:color w:val="0D0D0D" w:themeColor="text1" w:themeTint="F2"/>
              </w:rPr>
              <w:t>Spellings in sentences</w:t>
            </w:r>
            <w:r w:rsidR="00EF7792">
              <w:rPr>
                <w:color w:val="0D0D0D" w:themeColor="text1" w:themeTint="F2"/>
              </w:rPr>
              <w:t xml:space="preserve"> ‘</w:t>
            </w:r>
            <w:r w:rsidR="00DF1AA6">
              <w:rPr>
                <w:color w:val="0D0D0D" w:themeColor="text1" w:themeTint="F2"/>
              </w:rPr>
              <w:t>al’, ‘</w:t>
            </w:r>
            <w:proofErr w:type="spellStart"/>
            <w:r w:rsidR="00DF1AA6">
              <w:rPr>
                <w:color w:val="0D0D0D" w:themeColor="text1" w:themeTint="F2"/>
              </w:rPr>
              <w:t>wa</w:t>
            </w:r>
            <w:proofErr w:type="spellEnd"/>
            <w:r w:rsidR="00DF1AA6">
              <w:rPr>
                <w:color w:val="0D0D0D" w:themeColor="text1" w:themeTint="F2"/>
              </w:rPr>
              <w:t>’:</w:t>
            </w:r>
            <w:r w:rsidRPr="00913B8F">
              <w:rPr>
                <w:color w:val="0D0D0D" w:themeColor="text1" w:themeTint="F2"/>
              </w:rPr>
              <w:t xml:space="preserve"> Read spellings and go over the meanings.</w:t>
            </w:r>
          </w:p>
          <w:p w:rsidR="00CB37C7" w:rsidRDefault="00210585" w:rsidP="00DF1AA6">
            <w:r w:rsidRPr="00913B8F">
              <w:rPr>
                <w:color w:val="0D0D0D" w:themeColor="text1" w:themeTint="F2"/>
              </w:rPr>
              <w:t>Put spellings into sentences (B.B. x</w:t>
            </w:r>
            <w:r w:rsidR="00EF7792">
              <w:rPr>
                <w:color w:val="0D0D0D" w:themeColor="text1" w:themeTint="F2"/>
              </w:rPr>
              <w:t xml:space="preserve"> </w:t>
            </w:r>
            <w:r w:rsidRPr="00913B8F">
              <w:rPr>
                <w:color w:val="0D0D0D" w:themeColor="text1" w:themeTint="F2"/>
              </w:rPr>
              <w:t>4)</w:t>
            </w:r>
            <w:r w:rsidR="00EF7792">
              <w:rPr>
                <w:color w:val="0D0D0D" w:themeColor="text1" w:themeTint="F2"/>
              </w:rPr>
              <w:t>,</w:t>
            </w:r>
            <w:r w:rsidRPr="00913B8F">
              <w:rPr>
                <w:color w:val="0D0D0D" w:themeColor="text1" w:themeTint="F2"/>
              </w:rPr>
              <w:t xml:space="preserve"> (M.B x 3)</w:t>
            </w:r>
            <w:r w:rsidR="00DF1AA6">
              <w:rPr>
                <w:color w:val="0D0D0D" w:themeColor="text1" w:themeTint="F2"/>
              </w:rPr>
              <w:t>,</w:t>
            </w:r>
            <w:r w:rsidRPr="00913B8F">
              <w:rPr>
                <w:color w:val="0D0D0D" w:themeColor="text1" w:themeTint="F2"/>
              </w:rPr>
              <w:t xml:space="preserve"> (L.B. x 2)</w:t>
            </w:r>
            <w:r>
              <w:rPr>
                <w:color w:val="0D0D0D" w:themeColor="text1" w:themeTint="F2"/>
              </w:rPr>
              <w:t>. See sheet in pack or below.</w:t>
            </w:r>
          </w:p>
        </w:tc>
      </w:tr>
      <w:tr w:rsidR="00CB37C7" w:rsidTr="00022318">
        <w:trPr>
          <w:trHeight w:val="605"/>
        </w:trPr>
        <w:tc>
          <w:tcPr>
            <w:tcW w:w="1668" w:type="dxa"/>
          </w:tcPr>
          <w:p w:rsidR="00CB37C7" w:rsidRDefault="00210585" w:rsidP="00CB37C7">
            <w:pPr>
              <w:jc w:val="center"/>
            </w:pPr>
            <w:r>
              <w:t>Maths</w:t>
            </w:r>
          </w:p>
        </w:tc>
        <w:tc>
          <w:tcPr>
            <w:tcW w:w="9320" w:type="dxa"/>
          </w:tcPr>
          <w:p w:rsidR="00210585" w:rsidRDefault="00DF1AA6" w:rsidP="00210585">
            <w:r>
              <w:t>2</w:t>
            </w:r>
            <w:r w:rsidR="00210585">
              <w:t xml:space="preserve"> x table  </w:t>
            </w:r>
            <w:hyperlink r:id="rId6" w:history="1">
              <w:r w:rsidR="0084537F" w:rsidRPr="0084537F">
                <w:rPr>
                  <w:color w:val="0000FF"/>
                  <w:u w:val="single"/>
                </w:rPr>
                <w:t>https://www.youtube.com/watch?v=BGWMPqh04o4</w:t>
              </w:r>
            </w:hyperlink>
          </w:p>
          <w:p w:rsidR="00DE41E5" w:rsidRDefault="0084537F" w:rsidP="00EF7792">
            <w:r>
              <w:t xml:space="preserve">L.I. Halving Shapes </w:t>
            </w:r>
            <w:hyperlink r:id="rId7" w:history="1">
              <w:r w:rsidRPr="0084537F">
                <w:rPr>
                  <w:color w:val="0000FF"/>
                  <w:u w:val="single"/>
                </w:rPr>
                <w:t>https://www.twinkl.co.uk/resource/what-is-half-a-halving-shapes-powerpoint-t-n-7554</w:t>
              </w:r>
            </w:hyperlink>
          </w:p>
          <w:p w:rsidR="00DE41E5" w:rsidRDefault="0005186A" w:rsidP="003A1D41">
            <w:r>
              <w:t>Please c</w:t>
            </w:r>
            <w:r w:rsidR="00DE41E5">
              <w:t>omplete the worksheet</w:t>
            </w:r>
            <w:r w:rsidR="003A1D41">
              <w:t xml:space="preserve">: </w:t>
            </w:r>
            <w:hyperlink r:id="rId8" w:history="1">
              <w:r w:rsidR="003A1D41" w:rsidRPr="003A1D41">
                <w:rPr>
                  <w:color w:val="0000FF"/>
                  <w:u w:val="single"/>
                </w:rPr>
                <w:t>https://www.twinkl.co.uk/resource/t-n-252473-is-it-half-activity-sheet</w:t>
              </w:r>
            </w:hyperlink>
          </w:p>
        </w:tc>
      </w:tr>
      <w:tr w:rsidR="00CB37C7" w:rsidTr="00022318">
        <w:trPr>
          <w:trHeight w:val="605"/>
        </w:trPr>
        <w:tc>
          <w:tcPr>
            <w:tcW w:w="1668" w:type="dxa"/>
          </w:tcPr>
          <w:p w:rsidR="00CB37C7" w:rsidRDefault="004158A6" w:rsidP="00CB37C7">
            <w:pPr>
              <w:jc w:val="center"/>
            </w:pPr>
            <w:r>
              <w:t>Topic</w:t>
            </w:r>
          </w:p>
        </w:tc>
        <w:tc>
          <w:tcPr>
            <w:tcW w:w="9320" w:type="dxa"/>
          </w:tcPr>
          <w:p w:rsidR="00275E48" w:rsidRDefault="004158A6" w:rsidP="00275E48">
            <w:r>
              <w:t>Florence Nightingale</w:t>
            </w:r>
            <w:r w:rsidR="002F3163">
              <w:t>:</w:t>
            </w:r>
            <w:r w:rsidR="00830E73">
              <w:t xml:space="preserve"> </w:t>
            </w:r>
            <w:r w:rsidR="00275E48">
              <w:t>Watch the powerpoint</w:t>
            </w:r>
            <w:proofErr w:type="gramStart"/>
            <w:r w:rsidR="00275E48">
              <w:t>:</w:t>
            </w:r>
            <w:proofErr w:type="gramEnd"/>
            <w:r w:rsidR="00275E48" w:rsidRPr="00275E48">
              <w:fldChar w:fldCharType="begin"/>
            </w:r>
            <w:r w:rsidR="00275E48" w:rsidRPr="00275E48">
              <w:instrText xml:space="preserve"> HYPERLINK "https://www.twinkl.co.uk/resource/t-h-146-florence-nightingale-powerpoint" </w:instrText>
            </w:r>
            <w:r w:rsidR="00275E48" w:rsidRPr="00275E48">
              <w:fldChar w:fldCharType="separate"/>
            </w:r>
            <w:r w:rsidR="00275E48" w:rsidRPr="00275E48">
              <w:rPr>
                <w:color w:val="0000FF"/>
                <w:u w:val="single"/>
              </w:rPr>
              <w:t>https://www.twinkl.co.uk/resource/t-h-146-florence-nightingale-powerpoint</w:t>
            </w:r>
            <w:r w:rsidR="00275E48" w:rsidRPr="00275E48">
              <w:fldChar w:fldCharType="end"/>
            </w:r>
            <w:r w:rsidR="00275E48">
              <w:t xml:space="preserve">  Why do think Florence wanted to become a nurse?</w:t>
            </w:r>
            <w:r w:rsidR="00D03DD3">
              <w:t xml:space="preserve"> </w:t>
            </w:r>
            <w:r w:rsidR="00275E48">
              <w:t>Why did Florence travel to Scutari? What happened when she got to Scutari?</w:t>
            </w:r>
          </w:p>
          <w:p w:rsidR="00275E48" w:rsidRDefault="00275E48" w:rsidP="00275E48">
            <w:r>
              <w:t>Who wanted to see Florence when she returned to England?</w:t>
            </w:r>
          </w:p>
          <w:p w:rsidR="00275E48" w:rsidRDefault="00275E48" w:rsidP="00275E48">
            <w:r>
              <w:t>See the sheet below, ‘Tell a story’.  Cut out the sentences, arrange them into the correct order and stick them in your book.</w:t>
            </w:r>
          </w:p>
          <w:p w:rsidR="00D03DD3" w:rsidRDefault="00D03DD3" w:rsidP="00D03DD3"/>
        </w:tc>
      </w:tr>
      <w:tr w:rsidR="00CB37C7" w:rsidTr="00022318">
        <w:trPr>
          <w:trHeight w:val="605"/>
        </w:trPr>
        <w:tc>
          <w:tcPr>
            <w:tcW w:w="1668" w:type="dxa"/>
          </w:tcPr>
          <w:p w:rsidR="00CB37C7" w:rsidRDefault="00CB37C7" w:rsidP="00CB37C7">
            <w:pPr>
              <w:jc w:val="center"/>
            </w:pPr>
          </w:p>
        </w:tc>
        <w:tc>
          <w:tcPr>
            <w:tcW w:w="9320" w:type="dxa"/>
          </w:tcPr>
          <w:p w:rsidR="00CB37C7" w:rsidRDefault="00CB37C7" w:rsidP="00CB37C7"/>
        </w:tc>
      </w:tr>
      <w:tr w:rsidR="00CB37C7" w:rsidTr="008B1BB9">
        <w:trPr>
          <w:trHeight w:val="380"/>
        </w:trPr>
        <w:tc>
          <w:tcPr>
            <w:tcW w:w="1668" w:type="dxa"/>
          </w:tcPr>
          <w:p w:rsidR="00CB37C7" w:rsidRDefault="00CB37C7" w:rsidP="00CB37C7">
            <w:pPr>
              <w:jc w:val="center"/>
            </w:pPr>
            <w:r>
              <w:t>Tuesday</w:t>
            </w:r>
          </w:p>
          <w:p w:rsidR="00513289" w:rsidRDefault="008B1BB9" w:rsidP="00045C9C">
            <w:r>
              <w:t xml:space="preserve">   </w:t>
            </w:r>
            <w:r w:rsidR="00045C9C">
              <w:t>5.5</w:t>
            </w:r>
            <w:r>
              <w:t>.20</w:t>
            </w:r>
          </w:p>
        </w:tc>
        <w:tc>
          <w:tcPr>
            <w:tcW w:w="9320" w:type="dxa"/>
          </w:tcPr>
          <w:p w:rsidR="00CB37C7" w:rsidRDefault="002443E7" w:rsidP="004158A6">
            <w:r>
              <w:t>Reading</w:t>
            </w:r>
            <w:r w:rsidR="004158A6">
              <w:t xml:space="preserve"> </w:t>
            </w:r>
          </w:p>
        </w:tc>
      </w:tr>
      <w:tr w:rsidR="00CB37C7" w:rsidTr="00022318">
        <w:trPr>
          <w:trHeight w:val="605"/>
        </w:trPr>
        <w:tc>
          <w:tcPr>
            <w:tcW w:w="1668" w:type="dxa"/>
          </w:tcPr>
          <w:p w:rsidR="00CB37C7" w:rsidRDefault="004158A6" w:rsidP="00CB37C7">
            <w:pPr>
              <w:jc w:val="center"/>
            </w:pPr>
            <w:r>
              <w:t>Spelling and Phonics</w:t>
            </w:r>
          </w:p>
        </w:tc>
        <w:tc>
          <w:tcPr>
            <w:tcW w:w="9320" w:type="dxa"/>
          </w:tcPr>
          <w:p w:rsidR="00F45CB4" w:rsidRDefault="00EF7792" w:rsidP="00275E48">
            <w:r>
              <w:t>‘</w:t>
            </w:r>
            <w:proofErr w:type="spellStart"/>
            <w:proofErr w:type="gramStart"/>
            <w:r w:rsidR="003A1D41">
              <w:t>wa</w:t>
            </w:r>
            <w:proofErr w:type="spellEnd"/>
            <w:proofErr w:type="gramEnd"/>
            <w:r w:rsidR="004158A6">
              <w:t xml:space="preserve">’ </w:t>
            </w:r>
            <w:r w:rsidR="003A1D41">
              <w:t>:</w:t>
            </w:r>
            <w:hyperlink r:id="rId9" w:history="1">
              <w:r w:rsidR="003A1D41" w:rsidRPr="003A1D41">
                <w:rPr>
                  <w:color w:val="0000FF"/>
                  <w:u w:val="single"/>
                </w:rPr>
                <w:t>https://www.spellingplay.co.uk/y2_member/letter_strings_countdown.html</w:t>
              </w:r>
            </w:hyperlink>
            <w:r w:rsidR="00F45CB4">
              <w:t xml:space="preserve"> Play and go to : ‘wash, wand, squash’.</w:t>
            </w:r>
            <w:r w:rsidR="00275E48">
              <w:t xml:space="preserve">(This only works if you have Adobe Flash). Try as I might I couldn’t find any interactive games liked to Phase 6 Phonics, that didn’t need Adobe Flash, but this game –Karate Cats is great fun instead! </w:t>
            </w:r>
            <w:hyperlink r:id="rId10" w:history="1">
              <w:r w:rsidR="00275E48" w:rsidRPr="00275E48">
                <w:rPr>
                  <w:color w:val="0000FF"/>
                  <w:u w:val="single"/>
                </w:rPr>
                <w:t>https://www.bbc.co.uk/bitesize/topics/zd63xyc/articles/zdp4pg8</w:t>
              </w:r>
            </w:hyperlink>
          </w:p>
        </w:tc>
      </w:tr>
      <w:tr w:rsidR="00CB37C7" w:rsidTr="00022318">
        <w:trPr>
          <w:trHeight w:val="605"/>
        </w:trPr>
        <w:tc>
          <w:tcPr>
            <w:tcW w:w="1668" w:type="dxa"/>
          </w:tcPr>
          <w:p w:rsidR="00CB37C7" w:rsidRDefault="000133CA" w:rsidP="00CB37C7">
            <w:pPr>
              <w:jc w:val="center"/>
            </w:pPr>
            <w:r>
              <w:t>Maths</w:t>
            </w:r>
          </w:p>
        </w:tc>
        <w:tc>
          <w:tcPr>
            <w:tcW w:w="9320" w:type="dxa"/>
          </w:tcPr>
          <w:p w:rsidR="00A536D9" w:rsidRDefault="00482174" w:rsidP="00482174">
            <w:r>
              <w:t>2</w:t>
            </w:r>
            <w:r w:rsidR="000133CA">
              <w:t xml:space="preserve"> x table Song  </w:t>
            </w:r>
            <w:r w:rsidRPr="00482174">
              <w:t xml:space="preserve"> </w:t>
            </w:r>
            <w:hyperlink r:id="rId11" w:history="1">
              <w:r w:rsidRPr="00482174">
                <w:rPr>
                  <w:color w:val="0000FF"/>
                  <w:u w:val="single"/>
                </w:rPr>
                <w:t>https://www.youtube.com/watch?v=lUIB-dZRCiA</w:t>
              </w:r>
            </w:hyperlink>
          </w:p>
          <w:p w:rsidR="00482174" w:rsidRDefault="00482174" w:rsidP="00482174">
            <w:r>
              <w:t>L.I. Quarters of Shapes:</w:t>
            </w:r>
            <w:r w:rsidR="00D96200" w:rsidRPr="00D96200">
              <w:t xml:space="preserve"> </w:t>
            </w:r>
            <w:hyperlink r:id="rId12" w:history="1">
              <w:r w:rsidR="00D96200" w:rsidRPr="00D96200">
                <w:rPr>
                  <w:color w:val="0000FF"/>
                  <w:u w:val="single"/>
                </w:rPr>
                <w:t>https://www.tes.com/teaching-resource/fractions-of-shapes-and-numbers-halves-and-quarters-y2-11152830</w:t>
              </w:r>
            </w:hyperlink>
          </w:p>
          <w:p w:rsidR="00D96200" w:rsidRDefault="000873D7" w:rsidP="00482174">
            <w:r>
              <w:t>Please complete the worksheet below</w:t>
            </w:r>
          </w:p>
        </w:tc>
      </w:tr>
      <w:tr w:rsidR="00CB37C7" w:rsidTr="00022318">
        <w:trPr>
          <w:trHeight w:val="605"/>
        </w:trPr>
        <w:tc>
          <w:tcPr>
            <w:tcW w:w="1668" w:type="dxa"/>
          </w:tcPr>
          <w:p w:rsidR="00CB37C7" w:rsidRDefault="004158A6" w:rsidP="00CB37C7">
            <w:pPr>
              <w:jc w:val="center"/>
            </w:pPr>
            <w:r>
              <w:t>English</w:t>
            </w:r>
          </w:p>
        </w:tc>
        <w:tc>
          <w:tcPr>
            <w:tcW w:w="9320" w:type="dxa"/>
          </w:tcPr>
          <w:p w:rsidR="00CB37C7" w:rsidRDefault="00D7537C" w:rsidP="00CB37C7">
            <w:r>
              <w:t xml:space="preserve">Wriggly Squiggly by </w:t>
            </w:r>
            <w:r w:rsidR="00D379CE">
              <w:t xml:space="preserve">Jeanne Willis.   </w:t>
            </w:r>
            <w:r w:rsidR="003F63E2">
              <w:t xml:space="preserve">Make your own mini book </w:t>
            </w:r>
            <w:r w:rsidR="00C557B6">
              <w:t xml:space="preserve">of Wriggly Squiggly </w:t>
            </w:r>
            <w:r w:rsidR="003F63E2">
              <w:t xml:space="preserve">by using the sheets in your home learning pack or </w:t>
            </w:r>
            <w:r w:rsidR="00C557B6">
              <w:t>see the sheets below. Read along with me, in my story time!</w:t>
            </w:r>
          </w:p>
          <w:p w:rsidR="00D379CE" w:rsidRDefault="00D379CE" w:rsidP="00CB37C7"/>
        </w:tc>
      </w:tr>
      <w:tr w:rsidR="00CB37C7" w:rsidTr="00022318">
        <w:trPr>
          <w:trHeight w:val="605"/>
        </w:trPr>
        <w:tc>
          <w:tcPr>
            <w:tcW w:w="1668" w:type="dxa"/>
          </w:tcPr>
          <w:p w:rsidR="00CB37C7" w:rsidRDefault="004158A6" w:rsidP="00C63B66">
            <w:pPr>
              <w:jc w:val="center"/>
            </w:pPr>
            <w:r>
              <w:t>R.E.</w:t>
            </w:r>
          </w:p>
        </w:tc>
        <w:tc>
          <w:tcPr>
            <w:tcW w:w="9320" w:type="dxa"/>
          </w:tcPr>
          <w:p w:rsidR="00275E48" w:rsidRDefault="00275E48" w:rsidP="00C63B66">
            <w:r>
              <w:t>L.I. Who is a Muslim and what do they believe?</w:t>
            </w:r>
          </w:p>
          <w:p w:rsidR="00CB37C7" w:rsidRDefault="00275E48" w:rsidP="00C63B66">
            <w:r>
              <w:t xml:space="preserve"> What do we think about God? What does the word mean? What is invisible and what shows it is there?</w:t>
            </w:r>
          </w:p>
          <w:p w:rsidR="00275E48" w:rsidRDefault="00275E48" w:rsidP="00275E48">
            <w:pPr>
              <w:pStyle w:val="ListParagraph"/>
              <w:numPr>
                <w:ilvl w:val="0"/>
                <w:numId w:val="2"/>
              </w:numPr>
            </w:pPr>
            <w:r>
              <w:t>Talk about what is inside a balloon and that we know the air is there but we cannot see it. Can they think of other things existing that can’t be seen? (</w:t>
            </w:r>
            <w:proofErr w:type="gramStart"/>
            <w:r>
              <w:t>e.g</w:t>
            </w:r>
            <w:proofErr w:type="gramEnd"/>
            <w:r>
              <w:t>. wind, electricity, love and magnetic force.)</w:t>
            </w:r>
          </w:p>
          <w:p w:rsidR="00275E48" w:rsidRDefault="00275E48" w:rsidP="00275E48">
            <w:pPr>
              <w:pStyle w:val="ListParagraph"/>
              <w:numPr>
                <w:ilvl w:val="0"/>
                <w:numId w:val="2"/>
              </w:numPr>
            </w:pPr>
            <w:r>
              <w:t>Thinking of who is important to them (remind them of the hearts they drew), explain that some people believe that God is very important in their lives, even though they cannot see him. Muslims believe that the world would not function without God, just as a balloon would not function without air. The Muslim word for God is in the Arabic language: Allah.</w:t>
            </w:r>
          </w:p>
          <w:p w:rsidR="00275E48" w:rsidRDefault="00275E48" w:rsidP="00275E48">
            <w:pPr>
              <w:pStyle w:val="ListParagraph"/>
              <w:numPr>
                <w:ilvl w:val="0"/>
                <w:numId w:val="2"/>
              </w:numPr>
            </w:pPr>
            <w:r>
              <w:t>Where is God?  Draw a picture showing where people think they can find God.  Draw a place, not a person, because Muslims never draw Allah. They say all pictures of Allah are wrong.  Allah is too great for pictures.</w:t>
            </w:r>
          </w:p>
          <w:p w:rsidR="00275E48" w:rsidRDefault="00275E48" w:rsidP="00275E48"/>
          <w:p w:rsidR="00275E48" w:rsidRDefault="00275E48" w:rsidP="00275E48"/>
          <w:p w:rsidR="00275E48" w:rsidRDefault="00275E48" w:rsidP="00275E48"/>
        </w:tc>
      </w:tr>
      <w:tr w:rsidR="00CB37C7" w:rsidTr="00022318">
        <w:trPr>
          <w:trHeight w:val="416"/>
        </w:trPr>
        <w:tc>
          <w:tcPr>
            <w:tcW w:w="1668" w:type="dxa"/>
          </w:tcPr>
          <w:p w:rsidR="00CB37C7" w:rsidRDefault="00CB37C7" w:rsidP="00CB37C7">
            <w:pPr>
              <w:jc w:val="center"/>
            </w:pPr>
            <w:r>
              <w:lastRenderedPageBreak/>
              <w:t>Wednesday</w:t>
            </w:r>
          </w:p>
          <w:p w:rsidR="00513289" w:rsidRDefault="00045C9C" w:rsidP="00045C9C">
            <w:pPr>
              <w:jc w:val="center"/>
            </w:pPr>
            <w:r>
              <w:t>6.5</w:t>
            </w:r>
            <w:r w:rsidR="008B1BB9">
              <w:t>.20</w:t>
            </w:r>
          </w:p>
        </w:tc>
        <w:tc>
          <w:tcPr>
            <w:tcW w:w="9320" w:type="dxa"/>
          </w:tcPr>
          <w:p w:rsidR="00CB37C7" w:rsidRDefault="002443E7" w:rsidP="004158A6">
            <w:r>
              <w:t xml:space="preserve">Reading </w:t>
            </w:r>
          </w:p>
        </w:tc>
      </w:tr>
      <w:tr w:rsidR="00CB37C7" w:rsidTr="00022318">
        <w:trPr>
          <w:trHeight w:val="605"/>
        </w:trPr>
        <w:tc>
          <w:tcPr>
            <w:tcW w:w="1668" w:type="dxa"/>
          </w:tcPr>
          <w:p w:rsidR="00CB37C7" w:rsidRDefault="004158A6" w:rsidP="00CB37C7">
            <w:pPr>
              <w:jc w:val="center"/>
            </w:pPr>
            <w:r>
              <w:t>Spelling and Phonics</w:t>
            </w:r>
          </w:p>
        </w:tc>
        <w:tc>
          <w:tcPr>
            <w:tcW w:w="9320" w:type="dxa"/>
          </w:tcPr>
          <w:p w:rsidR="00F45CB4" w:rsidRDefault="004158A6" w:rsidP="00F45CB4">
            <w:r>
              <w:t>‘</w:t>
            </w:r>
            <w:proofErr w:type="spellStart"/>
            <w:proofErr w:type="gramStart"/>
            <w:r w:rsidR="00F45CB4">
              <w:t>wa</w:t>
            </w:r>
            <w:proofErr w:type="spellEnd"/>
            <w:proofErr w:type="gramEnd"/>
            <w:r w:rsidR="00F45CB4">
              <w:t xml:space="preserve">’ </w:t>
            </w:r>
            <w:hyperlink r:id="rId13" w:history="1">
              <w:r w:rsidR="00F45CB4" w:rsidRPr="00F45CB4">
                <w:rPr>
                  <w:color w:val="0000FF"/>
                  <w:u w:val="single"/>
                </w:rPr>
                <w:t>https://www.spellingplay.co.uk/y2_member/letter_strings_countdown.html</w:t>
              </w:r>
            </w:hyperlink>
            <w:r w:rsidR="00F45CB4">
              <w:t xml:space="preserve"> Play and go to ‘word, worm and work’.</w:t>
            </w:r>
          </w:p>
          <w:p w:rsidR="00EF7792" w:rsidRDefault="00275E48" w:rsidP="00275E48">
            <w:r>
              <w:t xml:space="preserve">Karate Cats: </w:t>
            </w:r>
            <w:hyperlink r:id="rId14" w:history="1">
              <w:r w:rsidRPr="00275E48">
                <w:rPr>
                  <w:color w:val="0000FF"/>
                  <w:u w:val="single"/>
                </w:rPr>
                <w:t>https://www.bbc.co.uk/bitesize/topics/zd63xyc/articles/zdp4pg8</w:t>
              </w:r>
            </w:hyperlink>
          </w:p>
        </w:tc>
      </w:tr>
      <w:tr w:rsidR="00CB37C7" w:rsidTr="00022318">
        <w:trPr>
          <w:trHeight w:val="605"/>
        </w:trPr>
        <w:tc>
          <w:tcPr>
            <w:tcW w:w="1668" w:type="dxa"/>
          </w:tcPr>
          <w:p w:rsidR="00CB37C7" w:rsidRDefault="00653542" w:rsidP="00CB37C7">
            <w:pPr>
              <w:jc w:val="center"/>
            </w:pPr>
            <w:r>
              <w:t>Maths</w:t>
            </w:r>
          </w:p>
        </w:tc>
        <w:tc>
          <w:tcPr>
            <w:tcW w:w="9320" w:type="dxa"/>
          </w:tcPr>
          <w:p w:rsidR="00244E11" w:rsidRDefault="000873D7" w:rsidP="00244E11">
            <w:r>
              <w:t>2</w:t>
            </w:r>
            <w:r w:rsidR="00653542">
              <w:t xml:space="preserve"> x table  </w:t>
            </w:r>
            <w:hyperlink r:id="rId15" w:history="1">
              <w:r w:rsidR="00244E11" w:rsidRPr="0084537F">
                <w:rPr>
                  <w:color w:val="0000FF"/>
                  <w:u w:val="single"/>
                </w:rPr>
                <w:t>https://www.youtube.com/watch?v=BGWMPqh04o4</w:t>
              </w:r>
            </w:hyperlink>
          </w:p>
          <w:p w:rsidR="00142281" w:rsidRDefault="00FD10A7" w:rsidP="00FD10A7">
            <w:r>
              <w:t>L.I Halves and Quarters:</w:t>
            </w:r>
            <w:r w:rsidR="00653542">
              <w:t xml:space="preserve"> </w:t>
            </w:r>
            <w:hyperlink r:id="rId16" w:history="1">
              <w:r w:rsidR="00142281" w:rsidRPr="00142281">
                <w:rPr>
                  <w:color w:val="0000FF"/>
                  <w:u w:val="single"/>
                </w:rPr>
                <w:t>https://www.tes.com/teaching-resource/fractions-halves-and-quarters-ppt-6449059</w:t>
              </w:r>
            </w:hyperlink>
          </w:p>
          <w:p w:rsidR="00CF11EA" w:rsidRDefault="00E050FD" w:rsidP="00142281">
            <w:r>
              <w:t xml:space="preserve"> </w:t>
            </w:r>
            <w:r w:rsidR="00CF11EA">
              <w:t>Please complete the worksheet below or the Snappy maths Challenge Cards:</w:t>
            </w:r>
          </w:p>
          <w:bookmarkStart w:id="0" w:name="_GoBack"/>
          <w:bookmarkEnd w:id="0"/>
          <w:p w:rsidR="00A261B9" w:rsidRDefault="008B707D" w:rsidP="00142281">
            <w:r>
              <w:fldChar w:fldCharType="begin"/>
            </w:r>
            <w:r>
              <w:instrText xml:space="preserve"> HYPERLINK "http://www.snappymaths.com/counting/fractions/resources/newlook/halfquarterchallengecards.pdf" </w:instrText>
            </w:r>
            <w:r>
              <w:fldChar w:fldCharType="separate"/>
            </w:r>
            <w:r w:rsidR="00142281" w:rsidRPr="000B392B">
              <w:rPr>
                <w:rStyle w:val="Hyperlink"/>
              </w:rPr>
              <w:t>http://www.snappymaths.com/counting/fractions/resources/newlook/halfquarterchallengecards.pdf</w:t>
            </w:r>
            <w:r>
              <w:rPr>
                <w:rStyle w:val="Hyperlink"/>
              </w:rPr>
              <w:fldChar w:fldCharType="end"/>
            </w:r>
          </w:p>
        </w:tc>
      </w:tr>
      <w:tr w:rsidR="00D379CE" w:rsidTr="00022318">
        <w:trPr>
          <w:trHeight w:val="605"/>
        </w:trPr>
        <w:tc>
          <w:tcPr>
            <w:tcW w:w="1668" w:type="dxa"/>
          </w:tcPr>
          <w:p w:rsidR="00D379CE" w:rsidRDefault="00D379CE" w:rsidP="00CB37C7">
            <w:pPr>
              <w:jc w:val="center"/>
            </w:pPr>
            <w:r>
              <w:t>English</w:t>
            </w:r>
          </w:p>
        </w:tc>
        <w:tc>
          <w:tcPr>
            <w:tcW w:w="9320" w:type="dxa"/>
          </w:tcPr>
          <w:p w:rsidR="00D379CE" w:rsidRDefault="00D379CE" w:rsidP="00C557B6">
            <w:r>
              <w:t xml:space="preserve">Wriggly Squiggly.  </w:t>
            </w:r>
            <w:r w:rsidR="00C557B6">
              <w:t>L.I. Characters.  Who are the characters?  What do we know about them?  What would we like to know? Choose one character and fill in ‘Off the Peg Characters’.</w:t>
            </w:r>
          </w:p>
        </w:tc>
      </w:tr>
      <w:tr w:rsidR="004158A6" w:rsidTr="00022318">
        <w:trPr>
          <w:trHeight w:val="605"/>
        </w:trPr>
        <w:tc>
          <w:tcPr>
            <w:tcW w:w="1668" w:type="dxa"/>
          </w:tcPr>
          <w:p w:rsidR="004158A6" w:rsidRDefault="004158A6" w:rsidP="00CB37C7">
            <w:pPr>
              <w:jc w:val="center"/>
            </w:pPr>
            <w:r>
              <w:t>P.E.</w:t>
            </w:r>
          </w:p>
        </w:tc>
        <w:tc>
          <w:tcPr>
            <w:tcW w:w="9320" w:type="dxa"/>
          </w:tcPr>
          <w:p w:rsidR="00275E48" w:rsidRDefault="008B707D" w:rsidP="00653542">
            <w:hyperlink r:id="rId17" w:history="1">
              <w:r w:rsidR="00275E48" w:rsidRPr="00275E48">
                <w:rPr>
                  <w:color w:val="0000FF"/>
                  <w:u w:val="single"/>
                </w:rPr>
                <w:t>https://www.nhs.uk/10-minute-shake-up/shake-ups/mr-incredible-s-big-jump</w:t>
              </w:r>
            </w:hyperlink>
          </w:p>
          <w:p w:rsidR="00275E48" w:rsidRDefault="008B707D" w:rsidP="00653542">
            <w:hyperlink r:id="rId18" w:history="1">
              <w:r w:rsidR="00275E48" w:rsidRPr="00275E48">
                <w:rPr>
                  <w:color w:val="0000FF"/>
                  <w:u w:val="single"/>
                </w:rPr>
                <w:t>https://www.nhs.uk/10-minute-shake-up/shake-ups/jack-jacks-super-shapes</w:t>
              </w:r>
            </w:hyperlink>
          </w:p>
          <w:p w:rsidR="00001547" w:rsidRDefault="008B707D" w:rsidP="00653542">
            <w:hyperlink r:id="rId19" w:history="1">
              <w:r w:rsidR="00275E48" w:rsidRPr="00275E48">
                <w:rPr>
                  <w:color w:val="0000FF"/>
                  <w:u w:val="single"/>
                </w:rPr>
                <w:t>https://www.nhs.uk/10-minute-shake-up/shake-ups/dashs-ball-skills</w:t>
              </w:r>
            </w:hyperlink>
            <w:r w:rsidR="00CF11EA">
              <w:t xml:space="preserve"> </w:t>
            </w:r>
          </w:p>
          <w:p w:rsidR="00234A72" w:rsidRDefault="00CF11EA" w:rsidP="00275E48">
            <w:hyperlink r:id="rId20" w:history="1">
              <w:r w:rsidRPr="006B4E40">
                <w:rPr>
                  <w:rStyle w:val="Hyperlink"/>
                </w:rPr>
                <w:t>https://www.youtube.com/watch?v=d3LPrhI0v-w&amp;list=PLyCLoPd4VxBvPHOpzoE</w:t>
              </w:r>
              <w:r w:rsidRPr="006B4E40">
                <w:rPr>
                  <w:rStyle w:val="Hyperlink"/>
                </w:rPr>
                <w:t>k</w:t>
              </w:r>
              <w:r w:rsidRPr="006B4E40">
                <w:rPr>
                  <w:rStyle w:val="Hyperlink"/>
                </w:rPr>
                <w:t>5onAEbq40g2-k&amp;index=2&amp;t=0s</w:t>
              </w:r>
            </w:hyperlink>
            <w:r w:rsidR="00644964">
              <w:t xml:space="preserve"> </w:t>
            </w:r>
          </w:p>
        </w:tc>
      </w:tr>
      <w:tr w:rsidR="00CB37C7" w:rsidTr="00022318">
        <w:trPr>
          <w:trHeight w:val="605"/>
        </w:trPr>
        <w:tc>
          <w:tcPr>
            <w:tcW w:w="1668" w:type="dxa"/>
          </w:tcPr>
          <w:p w:rsidR="00CB37C7" w:rsidRDefault="004158A6" w:rsidP="00CB37C7">
            <w:pPr>
              <w:jc w:val="center"/>
            </w:pPr>
            <w:r>
              <w:t>Computing</w:t>
            </w:r>
          </w:p>
        </w:tc>
        <w:tc>
          <w:tcPr>
            <w:tcW w:w="9320" w:type="dxa"/>
          </w:tcPr>
          <w:p w:rsidR="00CB37C7" w:rsidRDefault="00A17D18" w:rsidP="00275E48">
            <w:r>
              <w:t>See Mrs Godden’s plans for</w:t>
            </w:r>
            <w:r w:rsidR="00275E48">
              <w:t xml:space="preserve"> 20.4.20</w:t>
            </w:r>
            <w:r>
              <w:t>, please.</w:t>
            </w:r>
          </w:p>
        </w:tc>
      </w:tr>
      <w:tr w:rsidR="00CB37C7" w:rsidTr="00022318">
        <w:trPr>
          <w:trHeight w:val="605"/>
        </w:trPr>
        <w:tc>
          <w:tcPr>
            <w:tcW w:w="1668" w:type="dxa"/>
          </w:tcPr>
          <w:p w:rsidR="00CB37C7" w:rsidRDefault="004158A6" w:rsidP="00CB37C7">
            <w:pPr>
              <w:jc w:val="center"/>
            </w:pPr>
            <w:r>
              <w:t>Music</w:t>
            </w:r>
          </w:p>
        </w:tc>
        <w:tc>
          <w:tcPr>
            <w:tcW w:w="9320" w:type="dxa"/>
          </w:tcPr>
          <w:p w:rsidR="00CB37C7" w:rsidRDefault="008B707D" w:rsidP="00FD10A7">
            <w:hyperlink r:id="rId21" w:history="1">
              <w:r w:rsidR="00022318" w:rsidRPr="00022318">
                <w:rPr>
                  <w:color w:val="0000FF"/>
                  <w:u w:val="single"/>
                </w:rPr>
                <w:t>https://charanga.com/</w:t>
              </w:r>
            </w:hyperlink>
            <w:r w:rsidR="00022318">
              <w:t xml:space="preserve">   Username: </w:t>
            </w:r>
            <w:r w:rsidR="00022318" w:rsidRPr="00022318">
              <w:t>110223</w:t>
            </w:r>
            <w:r w:rsidR="00022318">
              <w:t xml:space="preserve">   Password:  </w:t>
            </w:r>
            <w:proofErr w:type="spellStart"/>
            <w:r w:rsidR="00022318">
              <w:t>TeamElham</w:t>
            </w:r>
            <w:proofErr w:type="spellEnd"/>
            <w:r w:rsidR="00022318">
              <w:t xml:space="preserve"> ‘Working from home with Yuma’ – click for more information and quick video - Age 6-7 Friendship Song- Step </w:t>
            </w:r>
            <w:r w:rsidR="00FD10A7">
              <w:t>3</w:t>
            </w:r>
          </w:p>
        </w:tc>
      </w:tr>
      <w:tr w:rsidR="00CB37C7" w:rsidTr="00022318">
        <w:trPr>
          <w:trHeight w:val="395"/>
        </w:trPr>
        <w:tc>
          <w:tcPr>
            <w:tcW w:w="1668" w:type="dxa"/>
          </w:tcPr>
          <w:p w:rsidR="00CB37C7" w:rsidRDefault="00CB37C7" w:rsidP="00CB37C7">
            <w:pPr>
              <w:jc w:val="center"/>
            </w:pPr>
            <w:r>
              <w:t>Thursday</w:t>
            </w:r>
          </w:p>
          <w:p w:rsidR="00513289" w:rsidRDefault="00045C9C" w:rsidP="00045C9C">
            <w:pPr>
              <w:jc w:val="center"/>
            </w:pPr>
            <w:r>
              <w:t>7.5.</w:t>
            </w:r>
            <w:r w:rsidR="008B1BB9">
              <w:t>20</w:t>
            </w:r>
          </w:p>
        </w:tc>
        <w:tc>
          <w:tcPr>
            <w:tcW w:w="9320" w:type="dxa"/>
          </w:tcPr>
          <w:p w:rsidR="00CB37C7" w:rsidRDefault="002443E7" w:rsidP="004158A6">
            <w:r>
              <w:t>Reading</w:t>
            </w:r>
            <w:r w:rsidR="004158A6">
              <w:t xml:space="preserve"> </w:t>
            </w:r>
          </w:p>
        </w:tc>
      </w:tr>
      <w:tr w:rsidR="00CB37C7" w:rsidTr="00022318">
        <w:trPr>
          <w:trHeight w:val="605"/>
        </w:trPr>
        <w:tc>
          <w:tcPr>
            <w:tcW w:w="1668" w:type="dxa"/>
          </w:tcPr>
          <w:p w:rsidR="00CB37C7" w:rsidRDefault="004158A6" w:rsidP="00CB37C7">
            <w:pPr>
              <w:jc w:val="center"/>
            </w:pPr>
            <w:r>
              <w:t>Spelling and Phonics</w:t>
            </w:r>
          </w:p>
        </w:tc>
        <w:tc>
          <w:tcPr>
            <w:tcW w:w="9320" w:type="dxa"/>
          </w:tcPr>
          <w:p w:rsidR="00EF7792" w:rsidRDefault="00F45CB4" w:rsidP="00EF7792">
            <w:proofErr w:type="spellStart"/>
            <w:proofErr w:type="gramStart"/>
            <w:r>
              <w:t>wa</w:t>
            </w:r>
            <w:proofErr w:type="spellEnd"/>
            <w:proofErr w:type="gramEnd"/>
            <w:r>
              <w:t xml:space="preserve">’ </w:t>
            </w:r>
            <w:hyperlink r:id="rId22" w:history="1">
              <w:r w:rsidRPr="00F45CB4">
                <w:rPr>
                  <w:color w:val="0000FF"/>
                  <w:u w:val="single"/>
                </w:rPr>
                <w:t>https://www.spellingplay.co.uk/y2_member/letter_strings_countdown.html</w:t>
              </w:r>
            </w:hyperlink>
            <w:r>
              <w:t xml:space="preserve"> Play and go to ‘war, wart and warm’.</w:t>
            </w:r>
            <w:r w:rsidR="00510028">
              <w:t xml:space="preserve"> </w:t>
            </w:r>
            <w:r w:rsidR="00275E48">
              <w:t xml:space="preserve"> Karate Cats: </w:t>
            </w:r>
            <w:hyperlink r:id="rId23" w:history="1">
              <w:r w:rsidR="00275E48" w:rsidRPr="00275E48">
                <w:rPr>
                  <w:color w:val="0000FF"/>
                  <w:u w:val="single"/>
                </w:rPr>
                <w:t>https://www.bbc.co.uk/bitesize/topics/zd63xyc/articles/zdp4pg8</w:t>
              </w:r>
            </w:hyperlink>
          </w:p>
          <w:p w:rsidR="00510028" w:rsidRDefault="00510028" w:rsidP="00EF7792">
            <w:r>
              <w:t>Spelling Test</w:t>
            </w:r>
          </w:p>
        </w:tc>
      </w:tr>
      <w:tr w:rsidR="00CB37C7" w:rsidTr="00022318">
        <w:trPr>
          <w:trHeight w:val="605"/>
        </w:trPr>
        <w:tc>
          <w:tcPr>
            <w:tcW w:w="1668" w:type="dxa"/>
          </w:tcPr>
          <w:p w:rsidR="00CB37C7" w:rsidRDefault="009F0AE2" w:rsidP="009F0AE2">
            <w:pPr>
              <w:jc w:val="center"/>
            </w:pPr>
            <w:r>
              <w:t>Maths</w:t>
            </w:r>
          </w:p>
        </w:tc>
        <w:tc>
          <w:tcPr>
            <w:tcW w:w="9320" w:type="dxa"/>
          </w:tcPr>
          <w:p w:rsidR="00EF7792" w:rsidRDefault="00E050FD" w:rsidP="00EF7792">
            <w:r>
              <w:t xml:space="preserve">2 x </w:t>
            </w:r>
            <w:r w:rsidR="009F0AE2">
              <w:t xml:space="preserve">table Song  </w:t>
            </w:r>
            <w:hyperlink r:id="rId24" w:history="1">
              <w:r w:rsidRPr="00E050FD">
                <w:rPr>
                  <w:color w:val="0000FF"/>
                  <w:u w:val="single"/>
                </w:rPr>
                <w:t>https://www.youtube.com/watch?v=VCiCQkTPHUc</w:t>
              </w:r>
            </w:hyperlink>
          </w:p>
          <w:p w:rsidR="002A2AA9" w:rsidRDefault="00E050FD" w:rsidP="00EF7792">
            <w:r>
              <w:t>L.I. Thirds</w:t>
            </w:r>
            <w:r w:rsidR="000E2201">
              <w:t xml:space="preserve">: </w:t>
            </w:r>
            <w:hyperlink r:id="rId25" w:history="1">
              <w:r w:rsidR="000E2201" w:rsidRPr="000E2201">
                <w:rPr>
                  <w:color w:val="0000FF"/>
                  <w:u w:val="single"/>
                </w:rPr>
                <w:t>https://www.twinkl.co.uk/resource/t-n-6094-counting-in-thirds-powerpoint</w:t>
              </w:r>
            </w:hyperlink>
          </w:p>
          <w:p w:rsidR="003F63E2" w:rsidRDefault="002A2AA9" w:rsidP="00EF7792">
            <w:r>
              <w:t>Please complete the worksheet:</w:t>
            </w:r>
            <w:hyperlink r:id="rId26" w:history="1">
              <w:r w:rsidR="000E2201" w:rsidRPr="000E2201">
                <w:rPr>
                  <w:color w:val="0000FF"/>
                  <w:u w:val="single"/>
                </w:rPr>
                <w:t>https://www.twinkl.co.uk/resource/t-n-252442-colour-a-third-activity-sheet</w:t>
              </w:r>
            </w:hyperlink>
          </w:p>
          <w:p w:rsidR="00E050FD" w:rsidRDefault="003F63E2" w:rsidP="00EF7792">
            <w:r>
              <w:t xml:space="preserve">The children will love watching Number Crew!  </w:t>
            </w:r>
            <w:hyperlink r:id="rId27" w:history="1">
              <w:r w:rsidRPr="003F63E2">
                <w:rPr>
                  <w:color w:val="0000FF"/>
                  <w:u w:val="single"/>
                </w:rPr>
                <w:t>https://www.youtube.com/watch?v=bmK7Mm3EDcI</w:t>
              </w:r>
            </w:hyperlink>
          </w:p>
          <w:p w:rsidR="009F0AE2" w:rsidRDefault="009F0AE2" w:rsidP="000E2201"/>
        </w:tc>
      </w:tr>
      <w:tr w:rsidR="00CB37C7" w:rsidTr="00022318">
        <w:trPr>
          <w:trHeight w:val="605"/>
        </w:trPr>
        <w:tc>
          <w:tcPr>
            <w:tcW w:w="1668" w:type="dxa"/>
          </w:tcPr>
          <w:p w:rsidR="00CB37C7" w:rsidRDefault="004158A6" w:rsidP="00CB37C7">
            <w:pPr>
              <w:jc w:val="center"/>
            </w:pPr>
            <w:r>
              <w:t>English</w:t>
            </w:r>
          </w:p>
        </w:tc>
        <w:tc>
          <w:tcPr>
            <w:tcW w:w="9320" w:type="dxa"/>
          </w:tcPr>
          <w:p w:rsidR="00CB37C7" w:rsidRDefault="00C55B59" w:rsidP="005E4B06">
            <w:r>
              <w:t xml:space="preserve">Wriggly Squiggly.  </w:t>
            </w:r>
            <w:r w:rsidR="00C557B6">
              <w:t>Read the story again or listen to me reading it.  When did the story happen?  Because it happened in the past, the author has used verbs (doing words) in the past tense. Often (but not always!) verbs in the past tense end in ’</w:t>
            </w:r>
            <w:proofErr w:type="spellStart"/>
            <w:r w:rsidR="00C557B6">
              <w:t>ed</w:t>
            </w:r>
            <w:proofErr w:type="spellEnd"/>
            <w:r w:rsidR="005E4B06">
              <w:t>’</w:t>
            </w:r>
            <w:proofErr w:type="gramStart"/>
            <w:r w:rsidR="005E4B06">
              <w:t>,</w:t>
            </w:r>
            <w:r w:rsidR="00C557B6">
              <w:t xml:space="preserve"> </w:t>
            </w:r>
            <w:r w:rsidR="005E4B06">
              <w:t xml:space="preserve"> e.g</w:t>
            </w:r>
            <w:proofErr w:type="gramEnd"/>
            <w:r w:rsidR="005E4B06">
              <w:t xml:space="preserve">. ‘lived’ and ‘crunched’. ‘Slept’ and </w:t>
            </w:r>
            <w:proofErr w:type="gramStart"/>
            <w:r w:rsidR="005E4B06">
              <w:t>‘crept’  are</w:t>
            </w:r>
            <w:proofErr w:type="gramEnd"/>
            <w:r w:rsidR="005E4B06">
              <w:t xml:space="preserve"> past tense verbs, but end in ‘t’.</w:t>
            </w:r>
          </w:p>
          <w:p w:rsidR="005E4B06" w:rsidRDefault="005E4B06" w:rsidP="005E4B06">
            <w:r>
              <w:t>See the story of Wriggly Squiggly, I have typed out, below.  Can you highlight all the past tense verbs?</w:t>
            </w:r>
          </w:p>
          <w:p w:rsidR="005E4B06" w:rsidRDefault="005E4B06" w:rsidP="005E4B06"/>
        </w:tc>
      </w:tr>
      <w:tr w:rsidR="00CB37C7" w:rsidTr="00022318">
        <w:trPr>
          <w:trHeight w:val="605"/>
        </w:trPr>
        <w:tc>
          <w:tcPr>
            <w:tcW w:w="1668" w:type="dxa"/>
          </w:tcPr>
          <w:p w:rsidR="00CB37C7" w:rsidRDefault="004158A6" w:rsidP="00CB37C7">
            <w:pPr>
              <w:jc w:val="center"/>
            </w:pPr>
            <w:r>
              <w:t>Science</w:t>
            </w:r>
          </w:p>
        </w:tc>
        <w:tc>
          <w:tcPr>
            <w:tcW w:w="9320" w:type="dxa"/>
          </w:tcPr>
          <w:p w:rsidR="00CB37C7" w:rsidRDefault="002F3163" w:rsidP="00275E48">
            <w:r>
              <w:t>Plants and Living Things and their habitats.</w:t>
            </w:r>
            <w:r w:rsidR="00FA17FF">
              <w:t xml:space="preserve">  </w:t>
            </w:r>
            <w:proofErr w:type="spellStart"/>
            <w:r w:rsidR="00FA17FF">
              <w:t>L.I.</w:t>
            </w:r>
            <w:r w:rsidR="00275E48">
              <w:t>What</w:t>
            </w:r>
            <w:proofErr w:type="spellEnd"/>
            <w:r w:rsidR="00275E48">
              <w:t xml:space="preserve"> do plants need to grow?</w:t>
            </w:r>
            <w:r w:rsidR="00FA17FF">
              <w:t xml:space="preserve"> </w:t>
            </w:r>
            <w:r>
              <w:t xml:space="preserve"> Watch</w:t>
            </w:r>
            <w:r w:rsidR="00275E48">
              <w:t xml:space="preserve"> the two clips</w:t>
            </w:r>
            <w:r>
              <w:t xml:space="preserve">: </w:t>
            </w:r>
            <w:r w:rsidR="00A17D18" w:rsidRPr="00A17D18">
              <w:t xml:space="preserve"> </w:t>
            </w:r>
            <w:r w:rsidR="00275E48" w:rsidRPr="00275E48">
              <w:t xml:space="preserve"> </w:t>
            </w:r>
            <w:hyperlink r:id="rId28" w:history="1">
              <w:r w:rsidR="00275E48" w:rsidRPr="00275E48">
                <w:rPr>
                  <w:color w:val="0000FF"/>
                  <w:u w:val="single"/>
                </w:rPr>
                <w:t>https://www.bbc.co.uk/bitesize/topics/zpxnyrd/articles/zxxsyrd</w:t>
              </w:r>
            </w:hyperlink>
            <w:r w:rsidR="00B52730">
              <w:t xml:space="preserve"> and What do plants need to survive? </w:t>
            </w:r>
            <w:hyperlink r:id="rId29" w:history="1">
              <w:r w:rsidR="00B52730" w:rsidRPr="00B52730">
                <w:rPr>
                  <w:color w:val="0000FF"/>
                  <w:u w:val="single"/>
                </w:rPr>
                <w:t>https://www.bbc.co.uk/programmes/articles/Mf5rhbTkHLZ3fbJzScyDvC/primary-</w:t>
              </w:r>
              <w:r w:rsidR="00B52730" w:rsidRPr="00B52730">
                <w:rPr>
                  <w:color w:val="0000FF"/>
                  <w:u w:val="single"/>
                </w:rPr>
                <w:lastRenderedPageBreak/>
                <w:t>science-plants</w:t>
              </w:r>
            </w:hyperlink>
          </w:p>
          <w:p w:rsidR="00275E48" w:rsidRDefault="00275E48" w:rsidP="00275E48">
            <w:r>
              <w:t>Now take the quiz!</w:t>
            </w:r>
          </w:p>
        </w:tc>
      </w:tr>
      <w:tr w:rsidR="00CB37C7" w:rsidTr="008B1BB9">
        <w:trPr>
          <w:trHeight w:val="334"/>
        </w:trPr>
        <w:tc>
          <w:tcPr>
            <w:tcW w:w="1668" w:type="dxa"/>
          </w:tcPr>
          <w:p w:rsidR="00CB37C7" w:rsidRDefault="00CB37C7" w:rsidP="00CB37C7">
            <w:pPr>
              <w:jc w:val="center"/>
            </w:pPr>
            <w:r>
              <w:lastRenderedPageBreak/>
              <w:t>Friday</w:t>
            </w:r>
          </w:p>
          <w:p w:rsidR="00513289" w:rsidRDefault="00045C9C" w:rsidP="00045C9C">
            <w:pPr>
              <w:jc w:val="center"/>
            </w:pPr>
            <w:r>
              <w:t>8.5.</w:t>
            </w:r>
            <w:r w:rsidR="008B1BB9">
              <w:t>20</w:t>
            </w:r>
          </w:p>
        </w:tc>
        <w:tc>
          <w:tcPr>
            <w:tcW w:w="9320" w:type="dxa"/>
          </w:tcPr>
          <w:p w:rsidR="00510028" w:rsidRDefault="00510028" w:rsidP="004158A6">
            <w:r>
              <w:t xml:space="preserve">  It is a Bank Holiday to commemorate</w:t>
            </w:r>
            <w:r w:rsidR="00073BCF">
              <w:t xml:space="preserve"> the 75</w:t>
            </w:r>
            <w:r w:rsidR="00073BCF" w:rsidRPr="00073BCF">
              <w:rPr>
                <w:vertAlign w:val="superscript"/>
              </w:rPr>
              <w:t>th</w:t>
            </w:r>
            <w:r w:rsidR="00073BCF">
              <w:t xml:space="preserve"> anniversary of</w:t>
            </w:r>
            <w:r>
              <w:t xml:space="preserve"> VE Day.</w:t>
            </w:r>
          </w:p>
          <w:p w:rsidR="00275E48" w:rsidRDefault="00275E48" w:rsidP="004158A6">
            <w:r>
              <w:t>Enjoy the time with your family!</w:t>
            </w:r>
          </w:p>
          <w:p w:rsidR="004158A6" w:rsidRDefault="00510028" w:rsidP="004158A6">
            <w:r>
              <w:t xml:space="preserve"> If you like</w:t>
            </w:r>
            <w:r w:rsidR="00073BCF">
              <w:t>, you can access resources</w:t>
            </w:r>
            <w:r w:rsidR="00275E48">
              <w:t xml:space="preserve"> for VE Day,</w:t>
            </w:r>
            <w:r w:rsidR="00073BCF">
              <w:t xml:space="preserve"> at the link below.</w:t>
            </w:r>
          </w:p>
          <w:p w:rsidR="004158A6" w:rsidRDefault="004158A6" w:rsidP="00CB37C7"/>
        </w:tc>
      </w:tr>
      <w:tr w:rsidR="00CB37C7" w:rsidTr="00022318">
        <w:trPr>
          <w:trHeight w:val="605"/>
        </w:trPr>
        <w:tc>
          <w:tcPr>
            <w:tcW w:w="1668" w:type="dxa"/>
          </w:tcPr>
          <w:p w:rsidR="00CB37C7" w:rsidRDefault="00CB37C7" w:rsidP="00CB37C7">
            <w:pPr>
              <w:jc w:val="center"/>
            </w:pPr>
          </w:p>
        </w:tc>
        <w:tc>
          <w:tcPr>
            <w:tcW w:w="9320" w:type="dxa"/>
          </w:tcPr>
          <w:p w:rsidR="00CB37C7" w:rsidRDefault="008B707D" w:rsidP="00510028">
            <w:hyperlink r:id="rId30" w:history="1">
              <w:r w:rsidR="00510028" w:rsidRPr="00510028">
                <w:rPr>
                  <w:color w:val="0000FF"/>
                  <w:u w:val="single"/>
                </w:rPr>
                <w:t>https://www.twinkl.co.uk/resource/t-h-215-ks1-ve-day-resource-pack</w:t>
              </w:r>
            </w:hyperlink>
            <w:r w:rsidR="00510028">
              <w:t xml:space="preserve"> </w:t>
            </w:r>
          </w:p>
        </w:tc>
      </w:tr>
      <w:tr w:rsidR="00CB37C7" w:rsidTr="00022318">
        <w:trPr>
          <w:trHeight w:val="605"/>
        </w:trPr>
        <w:tc>
          <w:tcPr>
            <w:tcW w:w="1668" w:type="dxa"/>
          </w:tcPr>
          <w:p w:rsidR="00CB37C7" w:rsidRDefault="00CB37C7" w:rsidP="00CB37C7">
            <w:pPr>
              <w:jc w:val="center"/>
            </w:pPr>
          </w:p>
        </w:tc>
        <w:tc>
          <w:tcPr>
            <w:tcW w:w="9320" w:type="dxa"/>
          </w:tcPr>
          <w:p w:rsidR="00EA1EEC" w:rsidRDefault="00EA1EEC" w:rsidP="00CB37C7"/>
        </w:tc>
      </w:tr>
      <w:tr w:rsidR="00CB37C7" w:rsidTr="00022318">
        <w:trPr>
          <w:trHeight w:val="605"/>
        </w:trPr>
        <w:tc>
          <w:tcPr>
            <w:tcW w:w="1668" w:type="dxa"/>
          </w:tcPr>
          <w:p w:rsidR="00CB37C7" w:rsidRDefault="00CB37C7" w:rsidP="00CB37C7">
            <w:pPr>
              <w:jc w:val="center"/>
            </w:pPr>
          </w:p>
        </w:tc>
        <w:tc>
          <w:tcPr>
            <w:tcW w:w="9320" w:type="dxa"/>
          </w:tcPr>
          <w:p w:rsidR="00A91DE0" w:rsidRDefault="00A91DE0" w:rsidP="00CB37C7"/>
        </w:tc>
      </w:tr>
      <w:tr w:rsidR="00CB37C7" w:rsidTr="00022318">
        <w:trPr>
          <w:trHeight w:val="605"/>
        </w:trPr>
        <w:tc>
          <w:tcPr>
            <w:tcW w:w="1668" w:type="dxa"/>
          </w:tcPr>
          <w:p w:rsidR="00CB37C7" w:rsidRDefault="00CB37C7" w:rsidP="00CB37C7">
            <w:pPr>
              <w:jc w:val="center"/>
            </w:pPr>
          </w:p>
        </w:tc>
        <w:tc>
          <w:tcPr>
            <w:tcW w:w="9320" w:type="dxa"/>
          </w:tcPr>
          <w:p w:rsidR="00CB37C7" w:rsidRDefault="00CB37C7" w:rsidP="00B51E1F"/>
        </w:tc>
      </w:tr>
    </w:tbl>
    <w:p w:rsidR="00B46AF9" w:rsidRPr="00A344BE" w:rsidRDefault="00B46AF9" w:rsidP="00CB37C7">
      <w:pPr>
        <w:ind w:left="720" w:firstLine="720"/>
        <w:rPr>
          <w:u w:val="single"/>
        </w:rPr>
      </w:pPr>
    </w:p>
    <w:sectPr w:rsidR="00B46AF9" w:rsidRPr="00A344BE" w:rsidSect="00D03606">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A3735"/>
    <w:multiLevelType w:val="hybridMultilevel"/>
    <w:tmpl w:val="7848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93818F2"/>
    <w:multiLevelType w:val="hybridMultilevel"/>
    <w:tmpl w:val="569E7C5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BE"/>
    <w:rsid w:val="00001547"/>
    <w:rsid w:val="000133CA"/>
    <w:rsid w:val="00022318"/>
    <w:rsid w:val="00045C9C"/>
    <w:rsid w:val="0005186A"/>
    <w:rsid w:val="00073BCF"/>
    <w:rsid w:val="000873D7"/>
    <w:rsid w:val="000C7878"/>
    <w:rsid w:val="000D29F1"/>
    <w:rsid w:val="000E2201"/>
    <w:rsid w:val="00142281"/>
    <w:rsid w:val="00164AA0"/>
    <w:rsid w:val="001B6F5E"/>
    <w:rsid w:val="00210585"/>
    <w:rsid w:val="00234A72"/>
    <w:rsid w:val="00243997"/>
    <w:rsid w:val="002443E7"/>
    <w:rsid w:val="00244E11"/>
    <w:rsid w:val="00275E48"/>
    <w:rsid w:val="002A2AA9"/>
    <w:rsid w:val="002F3163"/>
    <w:rsid w:val="0039425D"/>
    <w:rsid w:val="003A1D41"/>
    <w:rsid w:val="003F63E2"/>
    <w:rsid w:val="004158A6"/>
    <w:rsid w:val="00426CEC"/>
    <w:rsid w:val="00482174"/>
    <w:rsid w:val="004E3F44"/>
    <w:rsid w:val="00510028"/>
    <w:rsid w:val="00513289"/>
    <w:rsid w:val="005E4B06"/>
    <w:rsid w:val="00644964"/>
    <w:rsid w:val="00653542"/>
    <w:rsid w:val="00666CEE"/>
    <w:rsid w:val="006E0FB1"/>
    <w:rsid w:val="006F5051"/>
    <w:rsid w:val="007448CD"/>
    <w:rsid w:val="0079029D"/>
    <w:rsid w:val="00830E73"/>
    <w:rsid w:val="0084537F"/>
    <w:rsid w:val="008B1BB9"/>
    <w:rsid w:val="00957DE8"/>
    <w:rsid w:val="009C7936"/>
    <w:rsid w:val="009F0AE2"/>
    <w:rsid w:val="00A17D18"/>
    <w:rsid w:val="00A261B9"/>
    <w:rsid w:val="00A30AD7"/>
    <w:rsid w:val="00A344BE"/>
    <w:rsid w:val="00A536D9"/>
    <w:rsid w:val="00A62987"/>
    <w:rsid w:val="00A74B26"/>
    <w:rsid w:val="00A91DE0"/>
    <w:rsid w:val="00AA5BFE"/>
    <w:rsid w:val="00B0419F"/>
    <w:rsid w:val="00B46AF9"/>
    <w:rsid w:val="00B51E1F"/>
    <w:rsid w:val="00B52730"/>
    <w:rsid w:val="00B831DA"/>
    <w:rsid w:val="00BB44E0"/>
    <w:rsid w:val="00C20FCE"/>
    <w:rsid w:val="00C557B6"/>
    <w:rsid w:val="00C55B59"/>
    <w:rsid w:val="00C63B66"/>
    <w:rsid w:val="00CA0102"/>
    <w:rsid w:val="00CB37C7"/>
    <w:rsid w:val="00CE3002"/>
    <w:rsid w:val="00CF11EA"/>
    <w:rsid w:val="00D03606"/>
    <w:rsid w:val="00D03DD3"/>
    <w:rsid w:val="00D043BC"/>
    <w:rsid w:val="00D379CE"/>
    <w:rsid w:val="00D7537C"/>
    <w:rsid w:val="00D96200"/>
    <w:rsid w:val="00DE41E5"/>
    <w:rsid w:val="00DF1AA6"/>
    <w:rsid w:val="00E050FD"/>
    <w:rsid w:val="00E812D7"/>
    <w:rsid w:val="00E97DF9"/>
    <w:rsid w:val="00EA1EEC"/>
    <w:rsid w:val="00EF7792"/>
    <w:rsid w:val="00F45CB4"/>
    <w:rsid w:val="00F56DDD"/>
    <w:rsid w:val="00FA17FF"/>
    <w:rsid w:val="00FD10A7"/>
    <w:rsid w:val="00FF09A5"/>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210585"/>
    <w:rPr>
      <w:color w:val="0563C1" w:themeColor="hyperlink"/>
      <w:u w:val="single"/>
    </w:rPr>
  </w:style>
  <w:style w:type="character" w:styleId="Emphasis">
    <w:name w:val="Emphasis"/>
    <w:basedOn w:val="DefaultParagraphFont"/>
    <w:uiPriority w:val="20"/>
    <w:qFormat/>
    <w:rsid w:val="002F3163"/>
    <w:rPr>
      <w:i/>
      <w:iCs/>
    </w:rPr>
  </w:style>
  <w:style w:type="paragraph" w:styleId="ListParagraph">
    <w:name w:val="List Paragraph"/>
    <w:basedOn w:val="Normal"/>
    <w:uiPriority w:val="34"/>
    <w:qFormat/>
    <w:rsid w:val="004E3F44"/>
    <w:pPr>
      <w:ind w:left="720"/>
      <w:contextualSpacing/>
    </w:pPr>
  </w:style>
  <w:style w:type="character" w:styleId="FollowedHyperlink">
    <w:name w:val="FollowedHyperlink"/>
    <w:basedOn w:val="DefaultParagraphFont"/>
    <w:uiPriority w:val="99"/>
    <w:semiHidden/>
    <w:unhideWhenUsed/>
    <w:rsid w:val="00EF779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210585"/>
    <w:rPr>
      <w:color w:val="0563C1" w:themeColor="hyperlink"/>
      <w:u w:val="single"/>
    </w:rPr>
  </w:style>
  <w:style w:type="character" w:styleId="Emphasis">
    <w:name w:val="Emphasis"/>
    <w:basedOn w:val="DefaultParagraphFont"/>
    <w:uiPriority w:val="20"/>
    <w:qFormat/>
    <w:rsid w:val="002F3163"/>
    <w:rPr>
      <w:i/>
      <w:iCs/>
    </w:rPr>
  </w:style>
  <w:style w:type="paragraph" w:styleId="ListParagraph">
    <w:name w:val="List Paragraph"/>
    <w:basedOn w:val="Normal"/>
    <w:uiPriority w:val="34"/>
    <w:qFormat/>
    <w:rsid w:val="004E3F44"/>
    <w:pPr>
      <w:ind w:left="720"/>
      <w:contextualSpacing/>
    </w:pPr>
  </w:style>
  <w:style w:type="character" w:styleId="FollowedHyperlink">
    <w:name w:val="FollowedHyperlink"/>
    <w:basedOn w:val="DefaultParagraphFont"/>
    <w:uiPriority w:val="99"/>
    <w:semiHidden/>
    <w:unhideWhenUsed/>
    <w:rsid w:val="00EF77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n-252473-is-it-half-activity-sheet" TargetMode="External"/><Relationship Id="rId13" Type="http://schemas.openxmlformats.org/officeDocument/2006/relationships/hyperlink" Target="https://www.spellingplay.co.uk/y2_member/letter_strings_countdown.html" TargetMode="External"/><Relationship Id="rId18" Type="http://schemas.openxmlformats.org/officeDocument/2006/relationships/hyperlink" Target="https://www.nhs.uk/10-minute-shake-up/shake-ups/jack-jacks-super-shapes" TargetMode="External"/><Relationship Id="rId26" Type="http://schemas.openxmlformats.org/officeDocument/2006/relationships/hyperlink" Target="https://www.twinkl.co.uk/resource/t-n-252442-colour-a-third-activity-sheet" TargetMode="External"/><Relationship Id="rId3" Type="http://schemas.microsoft.com/office/2007/relationships/stylesWithEffects" Target="stylesWithEffects.xml"/><Relationship Id="rId21" Type="http://schemas.openxmlformats.org/officeDocument/2006/relationships/hyperlink" Target="https://charanga.com/" TargetMode="External"/><Relationship Id="rId7" Type="http://schemas.openxmlformats.org/officeDocument/2006/relationships/hyperlink" Target="https://www.twinkl.co.uk/resource/what-is-half-a-halving-shapes-powerpoint-t-n-7554" TargetMode="External"/><Relationship Id="rId12" Type="http://schemas.openxmlformats.org/officeDocument/2006/relationships/hyperlink" Target="https://www.tes.com/teaching-resource/fractions-of-shapes-and-numbers-halves-and-quarters-y2-11152830" TargetMode="External"/><Relationship Id="rId17" Type="http://schemas.openxmlformats.org/officeDocument/2006/relationships/hyperlink" Target="https://www.nhs.uk/10-minute-shake-up/shake-ups/mr-incredible-s-big-jump" TargetMode="External"/><Relationship Id="rId25" Type="http://schemas.openxmlformats.org/officeDocument/2006/relationships/hyperlink" Target="https://www.twinkl.co.uk/resource/t-n-6094-counting-in-thirds-powerpoint" TargetMode="External"/><Relationship Id="rId2" Type="http://schemas.openxmlformats.org/officeDocument/2006/relationships/styles" Target="styles.xml"/><Relationship Id="rId16" Type="http://schemas.openxmlformats.org/officeDocument/2006/relationships/hyperlink" Target="https://www.tes.com/teaching-resource/fractions-halves-and-quarters-ppt-6449059" TargetMode="External"/><Relationship Id="rId20" Type="http://schemas.openxmlformats.org/officeDocument/2006/relationships/hyperlink" Target="https://www.youtube.com/watch?v=d3LPrhI0v-w&amp;list=PLyCLoPd4VxBvPHOpzoEk5onAEbq40g2-k&amp;index=2&amp;t=0s" TargetMode="External"/><Relationship Id="rId29" Type="http://schemas.openxmlformats.org/officeDocument/2006/relationships/hyperlink" Target="https://www.bbc.co.uk/programmes/articles/Mf5rhbTkHLZ3fbJzScyDvC/primary-science-plants" TargetMode="External"/><Relationship Id="rId1" Type="http://schemas.openxmlformats.org/officeDocument/2006/relationships/numbering" Target="numbering.xml"/><Relationship Id="rId6" Type="http://schemas.openxmlformats.org/officeDocument/2006/relationships/hyperlink" Target="https://www.youtube.com/watch?v=BGWMPqh04o4" TargetMode="External"/><Relationship Id="rId11" Type="http://schemas.openxmlformats.org/officeDocument/2006/relationships/hyperlink" Target="https://www.youtube.com/watch?v=lUIB-dZRCiA" TargetMode="External"/><Relationship Id="rId24" Type="http://schemas.openxmlformats.org/officeDocument/2006/relationships/hyperlink" Target="https://www.youtube.com/watch?v=VCiCQkTPHU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BGWMPqh04o4" TargetMode="External"/><Relationship Id="rId23" Type="http://schemas.openxmlformats.org/officeDocument/2006/relationships/hyperlink" Target="https://www.bbc.co.uk/bitesize/topics/zd63xyc/articles/zdp4pg8" TargetMode="External"/><Relationship Id="rId28" Type="http://schemas.openxmlformats.org/officeDocument/2006/relationships/hyperlink" Target="https://www.bbc.co.uk/bitesize/topics/zpxnyrd/articles/zxxsyrd" TargetMode="External"/><Relationship Id="rId10" Type="http://schemas.openxmlformats.org/officeDocument/2006/relationships/hyperlink" Target="https://www.bbc.co.uk/bitesize/topics/zd63xyc/articles/zdp4pg8" TargetMode="External"/><Relationship Id="rId19" Type="http://schemas.openxmlformats.org/officeDocument/2006/relationships/hyperlink" Target="https://www.nhs.uk/10-minute-shake-up/shake-ups/dashs-ball-skill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pellingplay.co.uk/y2_member/letter_strings_countdown.html" TargetMode="External"/><Relationship Id="rId14" Type="http://schemas.openxmlformats.org/officeDocument/2006/relationships/hyperlink" Target="https://www.bbc.co.uk/bitesize/topics/zd63xyc/articles/zdp4pg8" TargetMode="External"/><Relationship Id="rId22" Type="http://schemas.openxmlformats.org/officeDocument/2006/relationships/hyperlink" Target="https://www.spellingplay.co.uk/y2_member/letter_strings_countdown.html" TargetMode="External"/><Relationship Id="rId27" Type="http://schemas.openxmlformats.org/officeDocument/2006/relationships/hyperlink" Target="https://www.youtube.com/watch?v=bmK7Mm3EDcI" TargetMode="External"/><Relationship Id="rId30" Type="http://schemas.openxmlformats.org/officeDocument/2006/relationships/hyperlink" Target="https://www.twinkl.co.uk/resource/t-h-215-ks1-ve-day-resource-p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1187</Words>
  <Characters>6769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FileD</dc:creator>
  <cp:lastModifiedBy>fergusons@tesco.net</cp:lastModifiedBy>
  <cp:revision>2</cp:revision>
  <cp:lastPrinted>2020-05-01T16:51:00Z</cp:lastPrinted>
  <dcterms:created xsi:type="dcterms:W3CDTF">2020-05-03T11:55:00Z</dcterms:created>
  <dcterms:modified xsi:type="dcterms:W3CDTF">2020-05-03T11:55:00Z</dcterms:modified>
</cp:coreProperties>
</file>