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B3BC43" w14:textId="6E09EFFC" w:rsidR="00CC14C1" w:rsidRPr="00286E40" w:rsidRDefault="00C03C02" w:rsidP="00C03C02">
      <w:pPr>
        <w:spacing w:after="0"/>
        <w:jc w:val="center"/>
        <w:rPr>
          <w:b/>
          <w:bCs/>
          <w:sz w:val="36"/>
          <w:szCs w:val="36"/>
          <w:u w:val="single"/>
        </w:rPr>
      </w:pPr>
      <w:r w:rsidRPr="00286E40">
        <w:rPr>
          <w:b/>
          <w:bCs/>
          <w:sz w:val="36"/>
          <w:szCs w:val="36"/>
          <w:u w:val="single"/>
        </w:rPr>
        <w:t>An Introduction to Spreadsheets</w:t>
      </w:r>
    </w:p>
    <w:p w14:paraId="2F49BFCE" w14:textId="77777777" w:rsidR="00C03C02" w:rsidRPr="00C03C02" w:rsidRDefault="00C03C02" w:rsidP="00C03C02">
      <w:pPr>
        <w:spacing w:after="0"/>
        <w:rPr>
          <w:sz w:val="28"/>
          <w:szCs w:val="28"/>
        </w:rPr>
      </w:pPr>
    </w:p>
    <w:p w14:paraId="2DC211BD" w14:textId="15B5130A" w:rsidR="00C03C02" w:rsidRPr="00C03C02" w:rsidRDefault="00C03C02" w:rsidP="00C03C02">
      <w:pPr>
        <w:spacing w:after="0"/>
        <w:rPr>
          <w:b/>
          <w:bCs/>
          <w:sz w:val="28"/>
          <w:szCs w:val="28"/>
        </w:rPr>
      </w:pPr>
      <w:r w:rsidRPr="00C03C02">
        <w:rPr>
          <w:b/>
          <w:bCs/>
          <w:sz w:val="28"/>
          <w:szCs w:val="28"/>
        </w:rPr>
        <w:t xml:space="preserve">Lesson </w:t>
      </w:r>
      <w:r w:rsidR="00D03088">
        <w:rPr>
          <w:b/>
          <w:bCs/>
          <w:sz w:val="28"/>
          <w:szCs w:val="28"/>
        </w:rPr>
        <w:t>Two</w:t>
      </w:r>
    </w:p>
    <w:p w14:paraId="3F299BF8" w14:textId="3A51570E" w:rsidR="00C03C02" w:rsidRPr="00C03C02" w:rsidRDefault="00C03C02" w:rsidP="00C03C02">
      <w:pPr>
        <w:spacing w:after="0"/>
        <w:rPr>
          <w:sz w:val="28"/>
          <w:szCs w:val="28"/>
        </w:rPr>
      </w:pPr>
    </w:p>
    <w:p w14:paraId="50BB7BC0" w14:textId="4DB4F9ED" w:rsidR="00D03088" w:rsidRDefault="00C03C02" w:rsidP="00D03088">
      <w:pPr>
        <w:spacing w:after="0"/>
        <w:rPr>
          <w:sz w:val="28"/>
          <w:szCs w:val="28"/>
        </w:rPr>
      </w:pPr>
      <w:r w:rsidRPr="001E3369">
        <w:rPr>
          <w:b/>
          <w:bCs/>
          <w:sz w:val="28"/>
          <w:szCs w:val="28"/>
        </w:rPr>
        <w:t>LIs:</w:t>
      </w:r>
      <w:r w:rsidRPr="00C03C02">
        <w:rPr>
          <w:sz w:val="28"/>
          <w:szCs w:val="28"/>
        </w:rPr>
        <w:t xml:space="preserve"> to </w:t>
      </w:r>
      <w:r w:rsidR="00D03088">
        <w:rPr>
          <w:sz w:val="28"/>
          <w:szCs w:val="28"/>
        </w:rPr>
        <w:t>understand that spreadsheets can be used to explore many possible outcomes to a problem</w:t>
      </w:r>
      <w:r w:rsidR="001E3369">
        <w:rPr>
          <w:sz w:val="28"/>
          <w:szCs w:val="28"/>
        </w:rPr>
        <w:t xml:space="preserve">; </w:t>
      </w:r>
      <w:r w:rsidR="00D03088">
        <w:rPr>
          <w:sz w:val="28"/>
          <w:szCs w:val="28"/>
        </w:rPr>
        <w:t>to change the data in a spreadsheet to answer ‘</w:t>
      </w:r>
      <w:r w:rsidR="00D03088" w:rsidRPr="001E3369">
        <w:rPr>
          <w:i/>
          <w:iCs/>
          <w:sz w:val="28"/>
          <w:szCs w:val="28"/>
        </w:rPr>
        <w:t>What if…?</w:t>
      </w:r>
      <w:r w:rsidR="00D03088">
        <w:rPr>
          <w:sz w:val="28"/>
          <w:szCs w:val="28"/>
        </w:rPr>
        <w:t>’ questions</w:t>
      </w:r>
    </w:p>
    <w:p w14:paraId="78509440" w14:textId="46544439" w:rsidR="00C03C02" w:rsidRDefault="00C03C02" w:rsidP="00C03C02">
      <w:pPr>
        <w:spacing w:after="0"/>
        <w:rPr>
          <w:sz w:val="28"/>
          <w:szCs w:val="28"/>
        </w:rPr>
      </w:pPr>
    </w:p>
    <w:p w14:paraId="29CA2AFB" w14:textId="71F46662" w:rsidR="00C03C02" w:rsidRDefault="00C03C02" w:rsidP="00C03C02">
      <w:pPr>
        <w:spacing w:after="0"/>
        <w:rPr>
          <w:sz w:val="28"/>
          <w:szCs w:val="28"/>
        </w:rPr>
      </w:pPr>
      <w:r>
        <w:rPr>
          <w:sz w:val="28"/>
          <w:szCs w:val="28"/>
        </w:rPr>
        <w:t>First, you will need to open u</w:t>
      </w:r>
      <w:r w:rsidR="00D03088">
        <w:rPr>
          <w:sz w:val="28"/>
          <w:szCs w:val="28"/>
        </w:rPr>
        <w:t xml:space="preserve">p this week’s spreadsheet </w:t>
      </w:r>
      <w:r w:rsidR="00D03088" w:rsidRPr="00D03088">
        <w:rPr>
          <w:b/>
          <w:bCs/>
          <w:i/>
          <w:iCs/>
          <w:sz w:val="28"/>
          <w:szCs w:val="28"/>
        </w:rPr>
        <w:t>Sweets Problem</w:t>
      </w:r>
      <w:r w:rsidR="00D03088">
        <w:rPr>
          <w:sz w:val="28"/>
          <w:szCs w:val="28"/>
        </w:rPr>
        <w:t>. It should look like this:</w:t>
      </w:r>
    </w:p>
    <w:p w14:paraId="4808BF9A" w14:textId="559D0816" w:rsidR="00D03088" w:rsidRDefault="00CF6637" w:rsidP="00C03C02">
      <w:pPr>
        <w:spacing w:after="0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96AD00A" wp14:editId="3099B24C">
            <wp:simplePos x="0" y="0"/>
            <wp:positionH relativeFrom="column">
              <wp:posOffset>635</wp:posOffset>
            </wp:positionH>
            <wp:positionV relativeFrom="paragraph">
              <wp:posOffset>236855</wp:posOffset>
            </wp:positionV>
            <wp:extent cx="2844165" cy="4792980"/>
            <wp:effectExtent l="0" t="0" r="0" b="7620"/>
            <wp:wrapThrough wrapText="bothSides">
              <wp:wrapPolygon edited="0">
                <wp:start x="0" y="0"/>
                <wp:lineTo x="0" y="21548"/>
                <wp:lineTo x="21412" y="21548"/>
                <wp:lineTo x="21412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4165" cy="4792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6FF71A" w14:textId="0C6D3BD5" w:rsidR="00C03C02" w:rsidRDefault="00953431" w:rsidP="00C03C02">
      <w:pPr>
        <w:spacing w:after="0"/>
        <w:rPr>
          <w:sz w:val="28"/>
          <w:szCs w:val="28"/>
        </w:rPr>
      </w:pPr>
      <w:r>
        <w:rPr>
          <w:sz w:val="28"/>
          <w:szCs w:val="28"/>
        </w:rPr>
        <w:t>You are going to use this spreadsheet to solve this fictitious problem:</w:t>
      </w:r>
    </w:p>
    <w:p w14:paraId="76DD8A9C" w14:textId="2C1B7E4E" w:rsidR="00C03C02" w:rsidRDefault="00C03C02" w:rsidP="00C03C02">
      <w:pPr>
        <w:spacing w:after="0"/>
        <w:rPr>
          <w:sz w:val="28"/>
          <w:szCs w:val="28"/>
        </w:rPr>
      </w:pPr>
    </w:p>
    <w:p w14:paraId="7FD3F868" w14:textId="7878C0AF" w:rsidR="00C03C02" w:rsidRPr="001E3369" w:rsidRDefault="00953431" w:rsidP="00C03C02">
      <w:pPr>
        <w:spacing w:after="0"/>
        <w:rPr>
          <w:i/>
          <w:iCs/>
          <w:sz w:val="28"/>
          <w:szCs w:val="28"/>
        </w:rPr>
      </w:pPr>
      <w:r>
        <w:rPr>
          <w:sz w:val="28"/>
          <w:szCs w:val="28"/>
        </w:rPr>
        <w:t>‘</w:t>
      </w:r>
      <w:r w:rsidRPr="001E3369">
        <w:rPr>
          <w:i/>
          <w:iCs/>
          <w:sz w:val="28"/>
          <w:szCs w:val="28"/>
        </w:rPr>
        <w:t>Paul wants to buy exactly 14 sweets for £10. He also wants to buy at least one of each sweet.</w:t>
      </w:r>
    </w:p>
    <w:p w14:paraId="67A67657" w14:textId="3D9E8C4C" w:rsidR="00953431" w:rsidRDefault="00953431" w:rsidP="00C03C02">
      <w:pPr>
        <w:spacing w:after="0"/>
        <w:rPr>
          <w:sz w:val="28"/>
          <w:szCs w:val="28"/>
        </w:rPr>
      </w:pPr>
      <w:r w:rsidRPr="001E3369">
        <w:rPr>
          <w:i/>
          <w:iCs/>
          <w:sz w:val="28"/>
          <w:szCs w:val="28"/>
        </w:rPr>
        <w:t>Use trial and error to find a way to buy the sweets.</w:t>
      </w:r>
      <w:r>
        <w:rPr>
          <w:sz w:val="28"/>
          <w:szCs w:val="28"/>
        </w:rPr>
        <w:t>’</w:t>
      </w:r>
    </w:p>
    <w:p w14:paraId="5EC4F951" w14:textId="067921FE" w:rsidR="00623871" w:rsidRDefault="00623871" w:rsidP="00623871">
      <w:pPr>
        <w:spacing w:after="0"/>
        <w:jc w:val="center"/>
        <w:rPr>
          <w:sz w:val="28"/>
          <w:szCs w:val="28"/>
        </w:rPr>
      </w:pPr>
    </w:p>
    <w:p w14:paraId="0520EBF1" w14:textId="77777777" w:rsidR="00953431" w:rsidRDefault="00953431" w:rsidP="00C03C0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Firstly, you will need to type a formula in the two blue cells to add up the total number of sweets being bought and the total price of all the sweets. </w:t>
      </w:r>
    </w:p>
    <w:p w14:paraId="66E1CEC9" w14:textId="77777777" w:rsidR="00953431" w:rsidRDefault="00953431" w:rsidP="00C03C02">
      <w:pPr>
        <w:spacing w:after="0"/>
        <w:rPr>
          <w:sz w:val="28"/>
          <w:szCs w:val="28"/>
        </w:rPr>
      </w:pPr>
    </w:p>
    <w:p w14:paraId="0E10C503" w14:textId="3E2436DD" w:rsidR="00953431" w:rsidRDefault="00953431" w:rsidP="00C03C02">
      <w:pPr>
        <w:spacing w:after="0"/>
        <w:rPr>
          <w:sz w:val="28"/>
          <w:szCs w:val="28"/>
        </w:rPr>
      </w:pPr>
      <w:r>
        <w:rPr>
          <w:sz w:val="28"/>
          <w:szCs w:val="28"/>
        </w:rPr>
        <w:t>The formula that you will need is:</w:t>
      </w:r>
    </w:p>
    <w:p w14:paraId="0F57B48B" w14:textId="32B5FABC" w:rsidR="001E3369" w:rsidRDefault="00953431" w:rsidP="00C03C02">
      <w:pPr>
        <w:spacing w:after="0"/>
        <w:rPr>
          <w:sz w:val="28"/>
          <w:szCs w:val="28"/>
        </w:rPr>
      </w:pPr>
      <w:r w:rsidRPr="00230161">
        <w:rPr>
          <w:b/>
          <w:bCs/>
          <w:sz w:val="28"/>
          <w:szCs w:val="28"/>
        </w:rPr>
        <w:t>=SUM(C4</w:t>
      </w:r>
      <w:r w:rsidR="00230161" w:rsidRPr="00230161">
        <w:rPr>
          <w:b/>
          <w:bCs/>
          <w:sz w:val="28"/>
          <w:szCs w:val="28"/>
        </w:rPr>
        <w:t>:</w:t>
      </w:r>
      <w:r w:rsidRPr="00230161">
        <w:rPr>
          <w:b/>
          <w:bCs/>
          <w:sz w:val="28"/>
          <w:szCs w:val="28"/>
        </w:rPr>
        <w:t>C7)</w:t>
      </w:r>
      <w:r>
        <w:rPr>
          <w:sz w:val="28"/>
          <w:szCs w:val="28"/>
        </w:rPr>
        <w:t>.</w:t>
      </w:r>
    </w:p>
    <w:p w14:paraId="7DBF46C7" w14:textId="044C0631" w:rsidR="00953431" w:rsidRDefault="00953431" w:rsidP="00C03C0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This tells the program to add together all the totals in cell references C4, C5, C6 and C7). Once you hit </w:t>
      </w:r>
      <w:r>
        <w:rPr>
          <w:b/>
          <w:bCs/>
          <w:sz w:val="28"/>
          <w:szCs w:val="28"/>
        </w:rPr>
        <w:t>enter</w:t>
      </w:r>
      <w:r>
        <w:rPr>
          <w:sz w:val="28"/>
          <w:szCs w:val="28"/>
        </w:rPr>
        <w:t xml:space="preserve">, you will see the number 0 appear in the first Totals </w:t>
      </w:r>
      <w:r w:rsidR="00230161">
        <w:rPr>
          <w:sz w:val="28"/>
          <w:szCs w:val="28"/>
        </w:rPr>
        <w:t>cell</w:t>
      </w:r>
      <w:r>
        <w:rPr>
          <w:sz w:val="28"/>
          <w:szCs w:val="28"/>
        </w:rPr>
        <w:t>. This is because you do not have any values entered in cells C4 to C</w:t>
      </w:r>
      <w:r w:rsidR="00BD4E0A">
        <w:rPr>
          <w:sz w:val="28"/>
          <w:szCs w:val="28"/>
        </w:rPr>
        <w:t>7.</w:t>
      </w:r>
    </w:p>
    <w:p w14:paraId="7396433D" w14:textId="7AD7679E" w:rsidR="00CF6637" w:rsidRDefault="00CF6637" w:rsidP="00C03C02">
      <w:pPr>
        <w:spacing w:after="0"/>
        <w:rPr>
          <w:sz w:val="28"/>
          <w:szCs w:val="28"/>
        </w:rPr>
      </w:pPr>
    </w:p>
    <w:p w14:paraId="0D265D7E" w14:textId="7B197A80" w:rsidR="00CF6637" w:rsidRDefault="00CF6637" w:rsidP="00C03C02">
      <w:pPr>
        <w:spacing w:after="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B7D83ED" wp14:editId="7D3741B7">
                <wp:simplePos x="0" y="0"/>
                <wp:positionH relativeFrom="column">
                  <wp:posOffset>2660015</wp:posOffset>
                </wp:positionH>
                <wp:positionV relativeFrom="paragraph">
                  <wp:posOffset>220345</wp:posOffset>
                </wp:positionV>
                <wp:extent cx="411480" cy="198120"/>
                <wp:effectExtent l="38100" t="38100" r="26670" b="3048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11480" cy="1981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14D1EF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209.45pt;margin-top:17.35pt;width:32.4pt;height:15.6pt;flip:x y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" strokecolor="black [3200]" strokeweight=".5pt">
                <v:stroke endarrow="block" joinstyle="miter"/>
              </v:shape>
            </w:pict>
          </mc:Fallback>
        </mc:AlternateContent>
      </w:r>
    </w:p>
    <w:p w14:paraId="3929511C" w14:textId="77777777" w:rsidR="00A45CA7" w:rsidRDefault="00CF6637" w:rsidP="00C03C02">
      <w:pPr>
        <w:spacing w:after="0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4DE88C8" wp14:editId="06174767">
                <wp:simplePos x="0" y="0"/>
                <wp:positionH relativeFrom="column">
                  <wp:posOffset>2126615</wp:posOffset>
                </wp:positionH>
                <wp:positionV relativeFrom="paragraph">
                  <wp:posOffset>382270</wp:posOffset>
                </wp:positionV>
                <wp:extent cx="944880" cy="853440"/>
                <wp:effectExtent l="38100" t="0" r="26670" b="6096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44880" cy="8534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F0BA8" id="Straight Arrow Connector 13" o:spid="_x0000_s1026" type="#_x0000_t32" style="position:absolute;margin-left:167.45pt;margin-top:30.1pt;width:74.4pt;height:67.2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0BBA21AB" wp14:editId="65C35C2F">
            <wp:simplePos x="0" y="0"/>
            <wp:positionH relativeFrom="column">
              <wp:posOffset>635</wp:posOffset>
            </wp:positionH>
            <wp:positionV relativeFrom="paragraph">
              <wp:posOffset>-158750</wp:posOffset>
            </wp:positionV>
            <wp:extent cx="3017520" cy="1676400"/>
            <wp:effectExtent l="0" t="0" r="0" b="0"/>
            <wp:wrapThrough wrapText="bothSides">
              <wp:wrapPolygon edited="0">
                <wp:start x="0" y="0"/>
                <wp:lineTo x="0" y="21355"/>
                <wp:lineTo x="21409" y="21355"/>
                <wp:lineTo x="21409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752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Notice that your formula appears in the cell itself, but also in the formula bar at the top. </w:t>
      </w:r>
      <w:r w:rsidR="00A45CA7">
        <w:rPr>
          <w:sz w:val="28"/>
          <w:szCs w:val="28"/>
        </w:rPr>
        <w:t xml:space="preserve"> </w:t>
      </w:r>
    </w:p>
    <w:p w14:paraId="495B38BA" w14:textId="77777777" w:rsidR="00A45CA7" w:rsidRDefault="00A45CA7" w:rsidP="00C03C02">
      <w:pPr>
        <w:spacing w:after="0"/>
        <w:rPr>
          <w:sz w:val="28"/>
          <w:szCs w:val="28"/>
        </w:rPr>
      </w:pPr>
    </w:p>
    <w:p w14:paraId="0D6484BE" w14:textId="0A60C7A8" w:rsidR="00230161" w:rsidRDefault="00953431" w:rsidP="00C03C0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Once you have typed the correct formula into cell ref. C8, </w:t>
      </w:r>
      <w:r w:rsidR="00230161">
        <w:rPr>
          <w:sz w:val="28"/>
          <w:szCs w:val="28"/>
        </w:rPr>
        <w:t xml:space="preserve">type in the same </w:t>
      </w:r>
      <w:r w:rsidR="00230161" w:rsidRPr="00230161">
        <w:rPr>
          <w:b/>
          <w:bCs/>
          <w:sz w:val="28"/>
          <w:szCs w:val="28"/>
        </w:rPr>
        <w:t>=SUM</w:t>
      </w:r>
      <w:r w:rsidR="00230161">
        <w:rPr>
          <w:sz w:val="28"/>
          <w:szCs w:val="28"/>
        </w:rPr>
        <w:t xml:space="preserve"> formula in </w:t>
      </w:r>
      <w:r w:rsidR="00230161" w:rsidRPr="00A45CA7">
        <w:rPr>
          <w:b/>
          <w:bCs/>
          <w:sz w:val="28"/>
          <w:szCs w:val="28"/>
        </w:rPr>
        <w:t>D8</w:t>
      </w:r>
      <w:r w:rsidR="00230161">
        <w:rPr>
          <w:sz w:val="28"/>
          <w:szCs w:val="28"/>
        </w:rPr>
        <w:t xml:space="preserve">, remembering that your cell references now need to be </w:t>
      </w:r>
      <w:r w:rsidR="00230161" w:rsidRPr="00230161">
        <w:rPr>
          <w:b/>
          <w:bCs/>
          <w:sz w:val="28"/>
          <w:szCs w:val="28"/>
        </w:rPr>
        <w:t>(D4:D7)</w:t>
      </w:r>
      <w:r w:rsidR="00230161">
        <w:rPr>
          <w:sz w:val="28"/>
          <w:szCs w:val="28"/>
        </w:rPr>
        <w:t>.</w:t>
      </w:r>
    </w:p>
    <w:p w14:paraId="5AFC27AE" w14:textId="4B9C165B" w:rsidR="00230161" w:rsidRDefault="00230161" w:rsidP="00C03C02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Now start to enter numbers in the first column of yellow cells (Quantity) column. What happens to the totals in the two blue cells? </w:t>
      </w:r>
    </w:p>
    <w:p w14:paraId="3E127DBF" w14:textId="666ED64F" w:rsidR="00A45CA7" w:rsidRDefault="00A45CA7" w:rsidP="00C03C02">
      <w:pPr>
        <w:spacing w:after="0"/>
        <w:rPr>
          <w:sz w:val="28"/>
          <w:szCs w:val="28"/>
        </w:rPr>
      </w:pPr>
    </w:p>
    <w:p w14:paraId="4520914E" w14:textId="110F3B69" w:rsidR="00A45CA7" w:rsidRDefault="00A45CA7" w:rsidP="00C03C02">
      <w:pPr>
        <w:spacing w:after="0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1066DABA" wp14:editId="541E0C0D">
            <wp:simplePos x="0" y="0"/>
            <wp:positionH relativeFrom="column">
              <wp:posOffset>635</wp:posOffset>
            </wp:positionH>
            <wp:positionV relativeFrom="paragraph">
              <wp:posOffset>-1270</wp:posOffset>
            </wp:positionV>
            <wp:extent cx="2994660" cy="1645551"/>
            <wp:effectExtent l="0" t="0" r="0" b="0"/>
            <wp:wrapThrough wrapText="bothSides">
              <wp:wrapPolygon edited="0">
                <wp:start x="0" y="0"/>
                <wp:lineTo x="0" y="21258"/>
                <wp:lineTo x="21435" y="21258"/>
                <wp:lineTo x="21435" y="0"/>
                <wp:lineTo x="0" y="0"/>
              </wp:wrapPolygon>
            </wp:wrapThrough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4660" cy="16455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EB60F3" w14:textId="4E3D9576" w:rsidR="00230161" w:rsidRDefault="00230161" w:rsidP="00C03C02">
      <w:pPr>
        <w:spacing w:after="0"/>
        <w:rPr>
          <w:sz w:val="28"/>
          <w:szCs w:val="28"/>
        </w:rPr>
      </w:pPr>
      <w:r>
        <w:rPr>
          <w:sz w:val="28"/>
          <w:szCs w:val="28"/>
        </w:rPr>
        <w:t>Note that each time you change the numbers, both totals change because the formulas you entered ensure the results are calculated automatically.</w:t>
      </w:r>
    </w:p>
    <w:p w14:paraId="2B9BBDF0" w14:textId="10D27383" w:rsidR="00230161" w:rsidRDefault="00230161" w:rsidP="00C03C02">
      <w:pPr>
        <w:spacing w:after="0"/>
        <w:rPr>
          <w:sz w:val="28"/>
          <w:szCs w:val="28"/>
        </w:rPr>
      </w:pPr>
    </w:p>
    <w:p w14:paraId="4EFEDC57" w14:textId="77777777" w:rsidR="00A45CA7" w:rsidRDefault="00A45CA7" w:rsidP="00C03C02">
      <w:pPr>
        <w:spacing w:after="0"/>
        <w:rPr>
          <w:sz w:val="28"/>
          <w:szCs w:val="28"/>
        </w:rPr>
      </w:pPr>
    </w:p>
    <w:p w14:paraId="1D3CBFE8" w14:textId="77777777" w:rsidR="00A45CA7" w:rsidRDefault="00A45CA7" w:rsidP="00C03C02">
      <w:pPr>
        <w:spacing w:after="0"/>
        <w:rPr>
          <w:sz w:val="28"/>
          <w:szCs w:val="28"/>
        </w:rPr>
      </w:pPr>
    </w:p>
    <w:p w14:paraId="0760F8E4" w14:textId="77777777" w:rsidR="00A45CA7" w:rsidRDefault="00230161" w:rsidP="00C03C0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Now you should explore changing the quantity of sweets until the two totals update to being </w:t>
      </w:r>
      <w:r w:rsidRPr="00230161">
        <w:rPr>
          <w:b/>
          <w:bCs/>
          <w:sz w:val="28"/>
          <w:szCs w:val="28"/>
        </w:rPr>
        <w:t>14</w:t>
      </w:r>
      <w:r>
        <w:rPr>
          <w:sz w:val="28"/>
          <w:szCs w:val="28"/>
        </w:rPr>
        <w:t xml:space="preserve"> and </w:t>
      </w:r>
      <w:r w:rsidRPr="00230161">
        <w:rPr>
          <w:b/>
          <w:bCs/>
          <w:sz w:val="28"/>
          <w:szCs w:val="28"/>
        </w:rPr>
        <w:t>£10.00</w:t>
      </w:r>
      <w:r>
        <w:rPr>
          <w:sz w:val="28"/>
          <w:szCs w:val="28"/>
        </w:rPr>
        <w:t xml:space="preserve">. </w:t>
      </w:r>
      <w:r w:rsidR="00A45CA7">
        <w:rPr>
          <w:sz w:val="28"/>
          <w:szCs w:val="28"/>
        </w:rPr>
        <w:t>As you can see, my Quantity adds up to 14, but the price is incorrect at £11.90.</w:t>
      </w:r>
    </w:p>
    <w:p w14:paraId="59737556" w14:textId="77777777" w:rsidR="00A45CA7" w:rsidRDefault="00A45CA7" w:rsidP="00C03C02">
      <w:pPr>
        <w:spacing w:after="0"/>
        <w:rPr>
          <w:sz w:val="28"/>
          <w:szCs w:val="28"/>
        </w:rPr>
      </w:pPr>
    </w:p>
    <w:p w14:paraId="74A61B77" w14:textId="09033F4B" w:rsidR="00230161" w:rsidRDefault="00230161" w:rsidP="00C03C0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To delete </w:t>
      </w:r>
      <w:r w:rsidR="003436D6">
        <w:rPr>
          <w:sz w:val="28"/>
          <w:szCs w:val="28"/>
        </w:rPr>
        <w:t xml:space="preserve">a value in a cell, you can either select the cell and press delete, or you can simply begin </w:t>
      </w:r>
      <w:r w:rsidR="009F5B40">
        <w:rPr>
          <w:sz w:val="28"/>
          <w:szCs w:val="28"/>
        </w:rPr>
        <w:t>typing and your new value will replace it.</w:t>
      </w:r>
    </w:p>
    <w:p w14:paraId="5C9FDC1D" w14:textId="7BCC2364" w:rsidR="009F5B40" w:rsidRDefault="009F5B40" w:rsidP="00C03C02">
      <w:pPr>
        <w:spacing w:after="0"/>
        <w:rPr>
          <w:sz w:val="28"/>
          <w:szCs w:val="28"/>
        </w:rPr>
      </w:pPr>
    </w:p>
    <w:p w14:paraId="6176B1E1" w14:textId="17374D11" w:rsidR="009F5B40" w:rsidRDefault="009F5B40" w:rsidP="00C03C02">
      <w:pPr>
        <w:spacing w:after="0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Try to find trends in the numbers. For instance, </w:t>
      </w:r>
      <w:r>
        <w:rPr>
          <w:i/>
          <w:iCs/>
          <w:sz w:val="28"/>
          <w:szCs w:val="28"/>
        </w:rPr>
        <w:t>Can you buy more packets of jelly babies than cola bottles with £10?</w:t>
      </w:r>
    </w:p>
    <w:p w14:paraId="3F9451C1" w14:textId="38112504" w:rsidR="009F5B40" w:rsidRDefault="009F5B40" w:rsidP="00C03C02">
      <w:pPr>
        <w:spacing w:after="0"/>
        <w:rPr>
          <w:i/>
          <w:iCs/>
          <w:sz w:val="28"/>
          <w:szCs w:val="28"/>
        </w:rPr>
      </w:pPr>
    </w:p>
    <w:p w14:paraId="04C5E45F" w14:textId="2A1D9385" w:rsidR="009F5B40" w:rsidRDefault="009F5B40" w:rsidP="00C03C0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It is thought that there are at least three solutions to the problem, but we only managed to find two in class last year. Can </w:t>
      </w:r>
      <w:r w:rsidRPr="009F5B40">
        <w:rPr>
          <w:b/>
          <w:bCs/>
          <w:sz w:val="28"/>
          <w:szCs w:val="28"/>
        </w:rPr>
        <w:t>you</w:t>
      </w:r>
      <w:r>
        <w:rPr>
          <w:sz w:val="28"/>
          <w:szCs w:val="28"/>
        </w:rPr>
        <w:t xml:space="preserve"> find them all?</w:t>
      </w:r>
    </w:p>
    <w:p w14:paraId="4BB10B90" w14:textId="621580A2" w:rsidR="009F5B40" w:rsidRDefault="009F5B40" w:rsidP="00C03C02">
      <w:pPr>
        <w:spacing w:after="0"/>
        <w:rPr>
          <w:sz w:val="28"/>
          <w:szCs w:val="28"/>
        </w:rPr>
      </w:pPr>
    </w:p>
    <w:p w14:paraId="6DF4A136" w14:textId="3622E722" w:rsidR="009F5B40" w:rsidRDefault="009F5B40" w:rsidP="00C03C02">
      <w:pPr>
        <w:spacing w:after="0"/>
        <w:rPr>
          <w:i/>
          <w:iCs/>
          <w:sz w:val="28"/>
          <w:szCs w:val="28"/>
        </w:rPr>
      </w:pPr>
      <w:r w:rsidRPr="009F5B40">
        <w:rPr>
          <w:i/>
          <w:iCs/>
          <w:sz w:val="28"/>
          <w:szCs w:val="28"/>
        </w:rPr>
        <w:t>Can you think what the advantage of using a spreadsheet for this task is compared to pencil and paper?</w:t>
      </w:r>
    </w:p>
    <w:p w14:paraId="7409CCEE" w14:textId="3707AE8A" w:rsidR="009F5B40" w:rsidRDefault="009F5B40" w:rsidP="00C03C02">
      <w:pPr>
        <w:spacing w:after="0"/>
        <w:rPr>
          <w:i/>
          <w:iCs/>
          <w:sz w:val="28"/>
          <w:szCs w:val="28"/>
        </w:rPr>
      </w:pPr>
    </w:p>
    <w:p w14:paraId="3CBFA326" w14:textId="61836ADC" w:rsidR="009F5B40" w:rsidRPr="009F5B40" w:rsidRDefault="009F5B40" w:rsidP="00C03C02">
      <w:pPr>
        <w:spacing w:after="0"/>
        <w:rPr>
          <w:sz w:val="28"/>
          <w:szCs w:val="28"/>
        </w:rPr>
      </w:pPr>
      <w:r>
        <w:rPr>
          <w:sz w:val="28"/>
          <w:szCs w:val="28"/>
        </w:rPr>
        <w:t>You can change your mind and try out lots of different numbers very quickly and easily without having to write down lots and lots of sums.</w:t>
      </w:r>
    </w:p>
    <w:p w14:paraId="5A414B5D" w14:textId="15F50900" w:rsidR="009F5B40" w:rsidRDefault="009F5B40" w:rsidP="00C03C02">
      <w:pPr>
        <w:spacing w:after="0"/>
        <w:rPr>
          <w:sz w:val="28"/>
          <w:szCs w:val="28"/>
        </w:rPr>
      </w:pPr>
    </w:p>
    <w:p w14:paraId="295FD8F8" w14:textId="55C005C7" w:rsidR="009F5B40" w:rsidRDefault="009F5B40" w:rsidP="009F5B40">
      <w:pPr>
        <w:spacing w:after="0"/>
        <w:jc w:val="center"/>
        <w:rPr>
          <w:b/>
          <w:bCs/>
          <w:sz w:val="28"/>
          <w:szCs w:val="28"/>
        </w:rPr>
      </w:pPr>
      <w:r w:rsidRPr="009F5B40">
        <w:rPr>
          <w:b/>
          <w:bCs/>
          <w:sz w:val="28"/>
          <w:szCs w:val="28"/>
        </w:rPr>
        <w:t xml:space="preserve">Once you find </w:t>
      </w:r>
      <w:r w:rsidR="001E3369">
        <w:rPr>
          <w:b/>
          <w:bCs/>
          <w:sz w:val="28"/>
          <w:szCs w:val="28"/>
        </w:rPr>
        <w:t>one or more</w:t>
      </w:r>
      <w:r w:rsidRPr="009F5B40">
        <w:rPr>
          <w:b/>
          <w:bCs/>
          <w:sz w:val="28"/>
          <w:szCs w:val="28"/>
        </w:rPr>
        <w:t xml:space="preserve"> solution</w:t>
      </w:r>
      <w:r w:rsidR="001E3369">
        <w:rPr>
          <w:b/>
          <w:bCs/>
          <w:sz w:val="28"/>
          <w:szCs w:val="28"/>
        </w:rPr>
        <w:t>s</w:t>
      </w:r>
      <w:r w:rsidRPr="009F5B40">
        <w:rPr>
          <w:b/>
          <w:bCs/>
          <w:sz w:val="28"/>
          <w:szCs w:val="28"/>
        </w:rPr>
        <w:t>, record your answers in the solution boxes and send me a copy for me to see please.</w:t>
      </w:r>
      <w:r w:rsidR="00C27CFC">
        <w:rPr>
          <w:b/>
          <w:bCs/>
          <w:sz w:val="28"/>
          <w:szCs w:val="28"/>
        </w:rPr>
        <w:t xml:space="preserve"> Don’t forget to put your name in the pink box at the bottom.</w:t>
      </w:r>
    </w:p>
    <w:p w14:paraId="4AE04709" w14:textId="77777777" w:rsidR="009F5B40" w:rsidRDefault="009F5B40" w:rsidP="009F5B40">
      <w:pPr>
        <w:spacing w:after="0"/>
        <w:jc w:val="center"/>
        <w:rPr>
          <w:b/>
          <w:bCs/>
          <w:sz w:val="28"/>
          <w:szCs w:val="28"/>
        </w:rPr>
      </w:pPr>
    </w:p>
    <w:p w14:paraId="0BE5331E" w14:textId="5D135CE9" w:rsidR="009F5B40" w:rsidRPr="009F5B40" w:rsidRDefault="009F5B40" w:rsidP="009F5B40">
      <w:pPr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Good luck and have fun!</w:t>
      </w:r>
    </w:p>
    <w:p w14:paraId="5E6B8FB8" w14:textId="77777777" w:rsidR="001F51A6" w:rsidRDefault="001F51A6" w:rsidP="00C03C02">
      <w:pPr>
        <w:spacing w:after="0"/>
        <w:rPr>
          <w:sz w:val="28"/>
          <w:szCs w:val="28"/>
        </w:rPr>
      </w:pPr>
    </w:p>
    <w:p w14:paraId="38E3E035" w14:textId="24EF3947" w:rsidR="001F51A6" w:rsidRDefault="001C0580" w:rsidP="001C0580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14:paraId="5B244E1E" w14:textId="42AA7B7C" w:rsidR="00FA0280" w:rsidRDefault="00FA0280" w:rsidP="00F87FE9">
      <w:pPr>
        <w:spacing w:after="0"/>
        <w:rPr>
          <w:sz w:val="28"/>
          <w:szCs w:val="28"/>
        </w:rPr>
      </w:pPr>
    </w:p>
    <w:p w14:paraId="215015DF" w14:textId="77777777" w:rsidR="001E3369" w:rsidRDefault="001E3369" w:rsidP="00F87FE9">
      <w:pPr>
        <w:spacing w:after="0"/>
        <w:rPr>
          <w:sz w:val="28"/>
          <w:szCs w:val="28"/>
        </w:rPr>
      </w:pPr>
    </w:p>
    <w:p w14:paraId="64F4AB52" w14:textId="7C1AD35C" w:rsidR="009F5B40" w:rsidRDefault="009F5B40" w:rsidP="00F87FE9">
      <w:pPr>
        <w:spacing w:after="0"/>
        <w:rPr>
          <w:sz w:val="28"/>
          <w:szCs w:val="28"/>
          <w:u w:val="single"/>
        </w:rPr>
      </w:pPr>
      <w:r w:rsidRPr="009F5B40">
        <w:rPr>
          <w:sz w:val="28"/>
          <w:szCs w:val="28"/>
          <w:u w:val="single"/>
        </w:rPr>
        <w:lastRenderedPageBreak/>
        <w:t>Challenge</w:t>
      </w:r>
    </w:p>
    <w:p w14:paraId="2C2B77D2" w14:textId="77777777" w:rsidR="00C27CFC" w:rsidRPr="009F5B40" w:rsidRDefault="00C27CFC" w:rsidP="00F87FE9">
      <w:pPr>
        <w:spacing w:after="0"/>
        <w:rPr>
          <w:sz w:val="28"/>
          <w:szCs w:val="28"/>
          <w:u w:val="single"/>
        </w:rPr>
      </w:pPr>
    </w:p>
    <w:p w14:paraId="5C1DC9DF" w14:textId="37302247" w:rsidR="009F5B40" w:rsidRDefault="009F5B40" w:rsidP="00F87FE9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If you have enjoyed doing this task, you can create a new version of it yourself if you wish. </w:t>
      </w:r>
    </w:p>
    <w:p w14:paraId="02E47349" w14:textId="4C9FCF51" w:rsidR="009F5B40" w:rsidRDefault="00C27CFC" w:rsidP="00F87FE9">
      <w:pPr>
        <w:spacing w:after="0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5E20EC55" wp14:editId="42839A1B">
            <wp:simplePos x="0" y="0"/>
            <wp:positionH relativeFrom="column">
              <wp:posOffset>-60325</wp:posOffset>
            </wp:positionH>
            <wp:positionV relativeFrom="paragraph">
              <wp:posOffset>139700</wp:posOffset>
            </wp:positionV>
            <wp:extent cx="2835902" cy="4282440"/>
            <wp:effectExtent l="0" t="0" r="3175" b="3810"/>
            <wp:wrapThrough wrapText="bothSides">
              <wp:wrapPolygon edited="0">
                <wp:start x="0" y="0"/>
                <wp:lineTo x="0" y="21523"/>
                <wp:lineTo x="21479" y="21523"/>
                <wp:lineTo x="21479" y="0"/>
                <wp:lineTo x="0" y="0"/>
              </wp:wrapPolygon>
            </wp:wrapThrough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5902" cy="4282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2EF411" w14:textId="37B24B18" w:rsidR="009F5B40" w:rsidRDefault="003F1F38" w:rsidP="00F87FE9">
      <w:pPr>
        <w:spacing w:after="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9E537F0" wp14:editId="25560ACE">
                <wp:simplePos x="0" y="0"/>
                <wp:positionH relativeFrom="column">
                  <wp:posOffset>-167640</wp:posOffset>
                </wp:positionH>
                <wp:positionV relativeFrom="paragraph">
                  <wp:posOffset>702310</wp:posOffset>
                </wp:positionV>
                <wp:extent cx="167640" cy="99060"/>
                <wp:effectExtent l="0" t="19050" r="41910" b="34290"/>
                <wp:wrapNone/>
                <wp:docPr id="21" name="Arrow: Righ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9906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BFC9434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1" o:spid="_x0000_s1026" type="#_x0000_t13" style="position:absolute;margin-left:-13.2pt;margin-top:55.3pt;width:13.2pt;height:7.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" adj="15218" fillcolor="black [3200]" strokecolor="black [1600]" strokeweight="1pt"/>
            </w:pict>
          </mc:Fallback>
        </mc:AlternateContent>
      </w:r>
      <w:r w:rsidR="009F5B40" w:rsidRPr="009F5B40">
        <w:rPr>
          <w:b/>
          <w:bCs/>
          <w:sz w:val="28"/>
          <w:szCs w:val="28"/>
        </w:rPr>
        <w:t>Right-click</w:t>
      </w:r>
      <w:r w:rsidR="009F5B40">
        <w:rPr>
          <w:sz w:val="28"/>
          <w:szCs w:val="28"/>
        </w:rPr>
        <w:t xml:space="preserve"> on the </w:t>
      </w:r>
      <w:r w:rsidR="009F5B40" w:rsidRPr="009F5B40">
        <w:rPr>
          <w:b/>
          <w:bCs/>
          <w:sz w:val="28"/>
          <w:szCs w:val="28"/>
        </w:rPr>
        <w:t>Sheet1</w:t>
      </w:r>
      <w:r w:rsidR="009F5B40">
        <w:rPr>
          <w:sz w:val="28"/>
          <w:szCs w:val="28"/>
        </w:rPr>
        <w:t xml:space="preserve"> tab at the bottom of the spreadsheet and choose </w:t>
      </w:r>
      <w:r w:rsidR="009F5B40" w:rsidRPr="009F5B40">
        <w:rPr>
          <w:sz w:val="28"/>
          <w:szCs w:val="28"/>
        </w:rPr>
        <w:t>Move or Copy…</w:t>
      </w:r>
      <w:r w:rsidR="009F5B40">
        <w:rPr>
          <w:sz w:val="28"/>
          <w:szCs w:val="28"/>
        </w:rPr>
        <w:t xml:space="preserve"> Highlight </w:t>
      </w:r>
      <w:r w:rsidR="009F5B40" w:rsidRPr="009F5B40">
        <w:rPr>
          <w:b/>
          <w:bCs/>
          <w:sz w:val="28"/>
          <w:szCs w:val="28"/>
        </w:rPr>
        <w:t>(move to end)</w:t>
      </w:r>
      <w:r w:rsidR="009F5B40">
        <w:rPr>
          <w:sz w:val="28"/>
          <w:szCs w:val="28"/>
        </w:rPr>
        <w:t xml:space="preserve"> in the box, tick the box saying </w:t>
      </w:r>
      <w:r w:rsidR="009F5B40" w:rsidRPr="009F5B40">
        <w:rPr>
          <w:b/>
          <w:bCs/>
          <w:sz w:val="28"/>
          <w:szCs w:val="28"/>
        </w:rPr>
        <w:t>Create a copy</w:t>
      </w:r>
      <w:r w:rsidR="009F5B40">
        <w:rPr>
          <w:sz w:val="28"/>
          <w:szCs w:val="28"/>
        </w:rPr>
        <w:t xml:space="preserve"> and then click on </w:t>
      </w:r>
      <w:r w:rsidR="009F5B40" w:rsidRPr="009F5B40">
        <w:rPr>
          <w:b/>
          <w:bCs/>
          <w:sz w:val="28"/>
          <w:szCs w:val="28"/>
        </w:rPr>
        <w:t>OK</w:t>
      </w:r>
      <w:r w:rsidR="009F5B40">
        <w:rPr>
          <w:sz w:val="28"/>
          <w:szCs w:val="28"/>
        </w:rPr>
        <w:t>.</w:t>
      </w:r>
    </w:p>
    <w:p w14:paraId="0149588C" w14:textId="0CD6F853" w:rsidR="00C27CFC" w:rsidRDefault="00C27CFC" w:rsidP="00F87FE9">
      <w:pPr>
        <w:spacing w:after="0"/>
        <w:rPr>
          <w:sz w:val="28"/>
          <w:szCs w:val="28"/>
        </w:rPr>
      </w:pPr>
    </w:p>
    <w:p w14:paraId="1D9EB74A" w14:textId="3FA8542E" w:rsidR="009F5B40" w:rsidRDefault="009F5B40" w:rsidP="00F87FE9">
      <w:pPr>
        <w:spacing w:after="0"/>
        <w:rPr>
          <w:sz w:val="28"/>
          <w:szCs w:val="28"/>
        </w:rPr>
      </w:pPr>
    </w:p>
    <w:p w14:paraId="7744D49C" w14:textId="1AFCD30F" w:rsidR="009F5B40" w:rsidRDefault="009F5B40" w:rsidP="00F87FE9">
      <w:pPr>
        <w:spacing w:after="0"/>
        <w:rPr>
          <w:sz w:val="28"/>
          <w:szCs w:val="28"/>
        </w:rPr>
      </w:pPr>
      <w:r>
        <w:rPr>
          <w:sz w:val="28"/>
          <w:szCs w:val="28"/>
        </w:rPr>
        <w:t>You will now have a new sheet (Sheet2) which is an exact copy of Sheet1. You can make whatever changes you want to it.</w:t>
      </w:r>
      <w:r w:rsidR="00C27CFC">
        <w:rPr>
          <w:sz w:val="28"/>
          <w:szCs w:val="28"/>
        </w:rPr>
        <w:t xml:space="preserve"> You could:</w:t>
      </w:r>
    </w:p>
    <w:p w14:paraId="7039B067" w14:textId="703143F8" w:rsidR="00C27CFC" w:rsidRDefault="00C27CFC" w:rsidP="00F87FE9">
      <w:pPr>
        <w:spacing w:after="0"/>
        <w:rPr>
          <w:sz w:val="28"/>
          <w:szCs w:val="28"/>
        </w:rPr>
      </w:pPr>
    </w:p>
    <w:p w14:paraId="2D09784E" w14:textId="766430B6" w:rsidR="00C27CFC" w:rsidRDefault="00C27CFC" w:rsidP="00C27CFC">
      <w:pPr>
        <w:pStyle w:val="ListParagraph"/>
        <w:numPr>
          <w:ilvl w:val="0"/>
          <w:numId w:val="3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Change the problem to a new one.</w:t>
      </w:r>
    </w:p>
    <w:p w14:paraId="7CADBA10" w14:textId="58B30047" w:rsidR="00C27CFC" w:rsidRDefault="00C27CFC" w:rsidP="00C27CFC">
      <w:pPr>
        <w:pStyle w:val="ListParagraph"/>
        <w:numPr>
          <w:ilvl w:val="0"/>
          <w:numId w:val="3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Change the types of sweets or type in other items.</w:t>
      </w:r>
    </w:p>
    <w:p w14:paraId="661E9921" w14:textId="464A5D37" w:rsidR="003F1F38" w:rsidRDefault="003F1F38" w:rsidP="00C27CFC">
      <w:pPr>
        <w:pStyle w:val="ListParagraph"/>
        <w:numPr>
          <w:ilvl w:val="0"/>
          <w:numId w:val="3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Change prices.</w:t>
      </w:r>
    </w:p>
    <w:p w14:paraId="029B32A7" w14:textId="64D8C091" w:rsidR="00C27CFC" w:rsidRPr="00C27CFC" w:rsidRDefault="00C27CFC" w:rsidP="00C27CFC">
      <w:pPr>
        <w:pStyle w:val="ListParagraph"/>
        <w:numPr>
          <w:ilvl w:val="0"/>
          <w:numId w:val="3"/>
        </w:numPr>
        <w:spacing w:after="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08BF5F7" wp14:editId="5F5B17D7">
                <wp:simplePos x="0" y="0"/>
                <wp:positionH relativeFrom="column">
                  <wp:posOffset>4549775</wp:posOffset>
                </wp:positionH>
                <wp:positionV relativeFrom="paragraph">
                  <wp:posOffset>548640</wp:posOffset>
                </wp:positionV>
                <wp:extent cx="167640" cy="99060"/>
                <wp:effectExtent l="0" t="19050" r="41910" b="34290"/>
                <wp:wrapNone/>
                <wp:docPr id="18" name="Arrow: Righ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9906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25379C" id="Arrow: Right 18" o:spid="_x0000_s1026" type="#_x0000_t13" style="position:absolute;margin-left:358.25pt;margin-top:43.2pt;width:13.2pt;height:7.8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" adj="15218" fillcolor="black [3200]" strokecolor="black [1600]" strokeweight="1pt"/>
            </w:pict>
          </mc:Fallback>
        </mc:AlternateContent>
      </w:r>
      <w:r>
        <w:rPr>
          <w:sz w:val="28"/>
          <w:szCs w:val="28"/>
        </w:rPr>
        <w:t xml:space="preserve">Add more rows or delete them by hovering over the number at the side of the sheet until you see a solid black arrow    , then right-clicking on </w:t>
      </w:r>
      <w:r w:rsidRPr="00C27CFC">
        <w:rPr>
          <w:b/>
          <w:bCs/>
          <w:sz w:val="28"/>
          <w:szCs w:val="28"/>
        </w:rPr>
        <w:t>Insert</w:t>
      </w:r>
      <w:r>
        <w:rPr>
          <w:sz w:val="28"/>
          <w:szCs w:val="28"/>
        </w:rPr>
        <w:t xml:space="preserve"> or </w:t>
      </w:r>
      <w:r w:rsidRPr="00C27CFC">
        <w:rPr>
          <w:b/>
          <w:bCs/>
          <w:sz w:val="28"/>
          <w:szCs w:val="28"/>
        </w:rPr>
        <w:t>Delete</w:t>
      </w:r>
      <w:r>
        <w:rPr>
          <w:sz w:val="28"/>
          <w:szCs w:val="28"/>
        </w:rPr>
        <w:t>.</w:t>
      </w:r>
    </w:p>
    <w:p w14:paraId="62C13234" w14:textId="4FD863B4" w:rsidR="009F5B40" w:rsidRDefault="009F5B40" w:rsidP="00F87FE9">
      <w:pPr>
        <w:spacing w:after="0"/>
        <w:rPr>
          <w:sz w:val="28"/>
          <w:szCs w:val="28"/>
        </w:rPr>
      </w:pPr>
    </w:p>
    <w:p w14:paraId="3B75DCAA" w14:textId="339F2B4B" w:rsidR="00C27CFC" w:rsidRDefault="00C27CFC" w:rsidP="00F87FE9">
      <w:pPr>
        <w:spacing w:after="0"/>
        <w:rPr>
          <w:sz w:val="28"/>
          <w:szCs w:val="28"/>
        </w:rPr>
      </w:pPr>
    </w:p>
    <w:p w14:paraId="7C4CA54C" w14:textId="236E58A3" w:rsidR="00C27CFC" w:rsidRDefault="00C27CFC" w:rsidP="00F87FE9">
      <w:pPr>
        <w:spacing w:after="0"/>
        <w:rPr>
          <w:sz w:val="28"/>
          <w:szCs w:val="28"/>
        </w:rPr>
      </w:pPr>
    </w:p>
    <w:p w14:paraId="5A5C99B8" w14:textId="280124A2" w:rsidR="00A230CC" w:rsidRDefault="001E3369" w:rsidP="00F87FE9">
      <w:pPr>
        <w:spacing w:after="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00453FA" wp14:editId="1A7568A8">
                <wp:simplePos x="0" y="0"/>
                <wp:positionH relativeFrom="column">
                  <wp:posOffset>2713355</wp:posOffset>
                </wp:positionH>
                <wp:positionV relativeFrom="paragraph">
                  <wp:posOffset>909320</wp:posOffset>
                </wp:positionV>
                <wp:extent cx="114300" cy="121920"/>
                <wp:effectExtent l="0" t="0" r="19050" b="11430"/>
                <wp:wrapNone/>
                <wp:docPr id="23" name="Plus Sign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21920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5A004D" id="Plus Sign 23" o:spid="_x0000_s1026" style="position:absolute;margin-left:213.65pt;margin-top:71.6pt;width:9pt;height:9.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4300,121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" path="m15150,47518r28558,l43708,16160r26884,l70592,47518r28558,l99150,74402r-28558,l70592,105760r-26884,l43708,74402r-28558,l15150,47518xe" fillcolor="black [3200]" strokecolor="black [1600]" strokeweight="1pt">
                <v:stroke joinstyle="miter"/>
                <v:path arrowok="t" o:connecttype="custom" o:connectlocs="15150,47518;43708,47518;43708,16160;70592,16160;70592,47518;99150,47518;99150,74402;70592,74402;70592,105760;43708,105760;43708,74402;15150,74402;15150,47518" o:connectangles="0,0,0,0,0,0,0,0,0,0,0,0,0"/>
              </v:shape>
            </w:pict>
          </mc:Fallback>
        </mc:AlternateContent>
      </w:r>
      <w:r w:rsidR="003F1F38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267D4B" wp14:editId="61066EAD">
                <wp:simplePos x="0" y="0"/>
                <wp:positionH relativeFrom="column">
                  <wp:posOffset>2553335</wp:posOffset>
                </wp:positionH>
                <wp:positionV relativeFrom="paragraph">
                  <wp:posOffset>377825</wp:posOffset>
                </wp:positionV>
                <wp:extent cx="335280" cy="655320"/>
                <wp:effectExtent l="38100" t="0" r="26670" b="4953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5280" cy="6553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2DE572" id="Straight Arrow Connector 20" o:spid="_x0000_s1026" type="#_x0000_t32" style="position:absolute;margin-left:201.05pt;margin-top:29.75pt;width:26.4pt;height:51.6pt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" strokecolor="black [3200]" strokeweight=".5pt">
                <v:stroke endarrow="block" joinstyle="miter"/>
              </v:shape>
            </w:pict>
          </mc:Fallback>
        </mc:AlternateContent>
      </w:r>
      <w:r w:rsidR="00C27CFC">
        <w:rPr>
          <w:noProof/>
        </w:rPr>
        <w:drawing>
          <wp:anchor distT="0" distB="0" distL="114300" distR="114300" simplePos="0" relativeHeight="251671552" behindDoc="0" locked="0" layoutInCell="1" allowOverlap="1" wp14:anchorId="2C330910" wp14:editId="7986BB9E">
            <wp:simplePos x="0" y="0"/>
            <wp:positionH relativeFrom="column">
              <wp:posOffset>635</wp:posOffset>
            </wp:positionH>
            <wp:positionV relativeFrom="paragraph">
              <wp:posOffset>-3175</wp:posOffset>
            </wp:positionV>
            <wp:extent cx="2785315" cy="1680210"/>
            <wp:effectExtent l="0" t="0" r="0" b="0"/>
            <wp:wrapThrough wrapText="bothSides">
              <wp:wrapPolygon edited="0">
                <wp:start x="0" y="0"/>
                <wp:lineTo x="0" y="21306"/>
                <wp:lineTo x="21423" y="21306"/>
                <wp:lineTo x="21423" y="0"/>
                <wp:lineTo x="0" y="0"/>
              </wp:wrapPolygon>
            </wp:wrapThrough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5315" cy="1680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7CFC">
        <w:rPr>
          <w:sz w:val="28"/>
          <w:szCs w:val="28"/>
        </w:rPr>
        <w:t>You will need to drag the fo</w:t>
      </w:r>
      <w:r w:rsidR="003F1F38">
        <w:rPr>
          <w:sz w:val="28"/>
          <w:szCs w:val="28"/>
        </w:rPr>
        <w:t>r</w:t>
      </w:r>
      <w:r w:rsidR="00C27CFC">
        <w:rPr>
          <w:sz w:val="28"/>
          <w:szCs w:val="28"/>
        </w:rPr>
        <w:t>mula down into the new box</w:t>
      </w:r>
      <w:r w:rsidR="003F1F38">
        <w:rPr>
          <w:sz w:val="28"/>
          <w:szCs w:val="28"/>
        </w:rPr>
        <w:t xml:space="preserve"> in the Price column</w:t>
      </w:r>
      <w:r w:rsidR="00C27CFC">
        <w:rPr>
          <w:sz w:val="28"/>
          <w:szCs w:val="28"/>
        </w:rPr>
        <w:t>. To do this, hover over the bottom</w:t>
      </w:r>
      <w:r w:rsidR="003F1F38">
        <w:rPr>
          <w:sz w:val="28"/>
          <w:szCs w:val="28"/>
        </w:rPr>
        <w:t xml:space="preserve"> right-</w:t>
      </w:r>
      <w:r w:rsidR="00C27CFC">
        <w:rPr>
          <w:sz w:val="28"/>
          <w:szCs w:val="28"/>
        </w:rPr>
        <w:t>hand corner of the cell above until you see a thin cross</w:t>
      </w:r>
      <w:r w:rsidR="003F1F38">
        <w:rPr>
          <w:sz w:val="28"/>
          <w:szCs w:val="28"/>
        </w:rPr>
        <w:t xml:space="preserve"> like a plus sign +</w:t>
      </w:r>
      <w:r w:rsidR="00C27CFC">
        <w:rPr>
          <w:sz w:val="28"/>
          <w:szCs w:val="28"/>
        </w:rPr>
        <w:t xml:space="preserve">. Then left-click and </w:t>
      </w:r>
      <w:r w:rsidR="003F1F38">
        <w:rPr>
          <w:sz w:val="28"/>
          <w:szCs w:val="28"/>
        </w:rPr>
        <w:t xml:space="preserve">drag the cell down into the new cell below. This will copy the formula correctly for you. </w:t>
      </w:r>
    </w:p>
    <w:p w14:paraId="71BACEE5" w14:textId="07F6F427" w:rsidR="00A230CC" w:rsidRDefault="00A230CC" w:rsidP="00F87FE9">
      <w:pPr>
        <w:spacing w:after="0"/>
        <w:rPr>
          <w:sz w:val="28"/>
          <w:szCs w:val="28"/>
        </w:rPr>
      </w:pPr>
    </w:p>
    <w:p w14:paraId="5B4B1ACA" w14:textId="2D82105F" w:rsidR="00C27CFC" w:rsidRDefault="003F1F38" w:rsidP="00F87FE9">
      <w:pPr>
        <w:spacing w:after="0"/>
        <w:rPr>
          <w:sz w:val="28"/>
          <w:szCs w:val="28"/>
        </w:rPr>
      </w:pPr>
      <w:r>
        <w:rPr>
          <w:sz w:val="28"/>
          <w:szCs w:val="28"/>
        </w:rPr>
        <w:t>Notice that any cell formatting, such as the colour, will automatically be added when a new line is inserted.</w:t>
      </w:r>
    </w:p>
    <w:p w14:paraId="029E93FD" w14:textId="189FFC99" w:rsidR="003F1F38" w:rsidRDefault="003F1F38" w:rsidP="00F87FE9">
      <w:pPr>
        <w:spacing w:after="0"/>
        <w:rPr>
          <w:sz w:val="28"/>
          <w:szCs w:val="28"/>
        </w:rPr>
      </w:pPr>
    </w:p>
    <w:p w14:paraId="4CAA2917" w14:textId="699D7589" w:rsidR="003F1F38" w:rsidRPr="001E3369" w:rsidRDefault="003F1F38" w:rsidP="001E3369">
      <w:pPr>
        <w:spacing w:after="0"/>
        <w:jc w:val="center"/>
        <w:rPr>
          <w:b/>
          <w:bCs/>
          <w:sz w:val="28"/>
          <w:szCs w:val="28"/>
        </w:rPr>
      </w:pPr>
      <w:r w:rsidRPr="001E3369">
        <w:rPr>
          <w:b/>
          <w:bCs/>
          <w:sz w:val="28"/>
          <w:szCs w:val="28"/>
        </w:rPr>
        <w:t>If you do create a second sheet with a new problem, please do let me see your work.</w:t>
      </w:r>
    </w:p>
    <w:p w14:paraId="7BEE09DA" w14:textId="77777777" w:rsidR="009F5B40" w:rsidRPr="00F87FE9" w:rsidRDefault="009F5B40" w:rsidP="00F87FE9">
      <w:pPr>
        <w:spacing w:after="0"/>
        <w:rPr>
          <w:sz w:val="28"/>
          <w:szCs w:val="28"/>
        </w:rPr>
      </w:pPr>
    </w:p>
    <w:sectPr w:rsidR="009F5B40" w:rsidRPr="00F87FE9" w:rsidSect="00C41320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C17E39"/>
    <w:multiLevelType w:val="hybridMultilevel"/>
    <w:tmpl w:val="42B46212"/>
    <w:lvl w:ilvl="0" w:tplc="E536C5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4D60D2"/>
    <w:multiLevelType w:val="hybridMultilevel"/>
    <w:tmpl w:val="3B78C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895473"/>
    <w:multiLevelType w:val="hybridMultilevel"/>
    <w:tmpl w:val="7660DE9A"/>
    <w:lvl w:ilvl="0" w:tplc="E628289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02"/>
    <w:rsid w:val="000D4864"/>
    <w:rsid w:val="001C0580"/>
    <w:rsid w:val="001E3369"/>
    <w:rsid w:val="001F51A6"/>
    <w:rsid w:val="00230161"/>
    <w:rsid w:val="00286E40"/>
    <w:rsid w:val="003436D6"/>
    <w:rsid w:val="003B6C11"/>
    <w:rsid w:val="003F1F38"/>
    <w:rsid w:val="00456FF0"/>
    <w:rsid w:val="004D4668"/>
    <w:rsid w:val="00577C2D"/>
    <w:rsid w:val="00623871"/>
    <w:rsid w:val="00953431"/>
    <w:rsid w:val="009A1C2C"/>
    <w:rsid w:val="009F5B40"/>
    <w:rsid w:val="00A230CC"/>
    <w:rsid w:val="00A45CA7"/>
    <w:rsid w:val="00AB0611"/>
    <w:rsid w:val="00BD4E0A"/>
    <w:rsid w:val="00C03C02"/>
    <w:rsid w:val="00C03EBE"/>
    <w:rsid w:val="00C27CFC"/>
    <w:rsid w:val="00C41320"/>
    <w:rsid w:val="00C61015"/>
    <w:rsid w:val="00CC14C1"/>
    <w:rsid w:val="00CF6637"/>
    <w:rsid w:val="00D03088"/>
    <w:rsid w:val="00E571DF"/>
    <w:rsid w:val="00EB548D"/>
    <w:rsid w:val="00F87FE9"/>
    <w:rsid w:val="00FA0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B5609"/>
  <w15:chartTrackingRefBased/>
  <w15:docId w15:val="{B892D547-7A97-4A2C-A193-CDF78DF8E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1C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A1C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Godden</dc:creator>
  <cp:keywords/>
  <dc:description/>
  <cp:lastModifiedBy>Fiona Godden</cp:lastModifiedBy>
  <cp:revision>8</cp:revision>
  <dcterms:created xsi:type="dcterms:W3CDTF">2020-06-06T12:36:00Z</dcterms:created>
  <dcterms:modified xsi:type="dcterms:W3CDTF">2020-06-06T14:49:00Z</dcterms:modified>
</cp:coreProperties>
</file>