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4342" w:rsidRPr="006F53BC" w:rsidRDefault="006D12B9">
      <w:r w:rsidRPr="006F53BC">
        <w:rPr>
          <w:noProof/>
          <w:lang w:eastAsia="en-GB"/>
        </w:rPr>
        <w:drawing>
          <wp:anchor distT="0" distB="0" distL="114300" distR="114300" simplePos="0" relativeHeight="251657728" behindDoc="0" locked="0" layoutInCell="1" allowOverlap="1">
            <wp:simplePos x="0" y="0"/>
            <wp:positionH relativeFrom="column">
              <wp:posOffset>3638550</wp:posOffset>
            </wp:positionH>
            <wp:positionV relativeFrom="paragraph">
              <wp:posOffset>0</wp:posOffset>
            </wp:positionV>
            <wp:extent cx="619125" cy="916940"/>
            <wp:effectExtent l="0" t="0" r="9525" b="0"/>
            <wp:wrapSquare wrapText="bothSides"/>
            <wp:docPr id="2" name="Picture 0" descr="elhamSchoolLogo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elhamSchoolLogo02[1].jpg"/>
                    <pic:cNvPicPr>
                      <a:picLocks noChangeAspect="1" noChangeArrowheads="1"/>
                    </pic:cNvPicPr>
                  </pic:nvPicPr>
                  <pic:blipFill>
                    <a:blip r:embed="rId6" cstate="print"/>
                    <a:srcRect/>
                    <a:stretch>
                      <a:fillRect/>
                    </a:stretch>
                  </pic:blipFill>
                  <pic:spPr bwMode="auto">
                    <a:xfrm>
                      <a:off x="0" y="0"/>
                      <a:ext cx="619125" cy="916940"/>
                    </a:xfrm>
                    <a:prstGeom prst="rect">
                      <a:avLst/>
                    </a:prstGeom>
                    <a:noFill/>
                  </pic:spPr>
                </pic:pic>
              </a:graphicData>
            </a:graphic>
            <wp14:sizeRelH relativeFrom="margin">
              <wp14:pctWidth>0</wp14:pctWidth>
            </wp14:sizeRelH>
            <wp14:sizeRelV relativeFrom="margin">
              <wp14:pctHeight>0</wp14:pctHeight>
            </wp14:sizeRelV>
          </wp:anchor>
        </w:drawing>
      </w:r>
    </w:p>
    <w:p w:rsidR="00E433FD" w:rsidRDefault="00E433FD"/>
    <w:p w:rsidR="00526EC0" w:rsidRPr="00601DFC" w:rsidRDefault="001660AB">
      <w:pPr>
        <w:rPr>
          <w:sz w:val="18"/>
          <w:szCs w:val="18"/>
        </w:rPr>
      </w:pPr>
      <w:r w:rsidRPr="00601DFC">
        <w:rPr>
          <w:sz w:val="18"/>
          <w:szCs w:val="18"/>
        </w:rPr>
        <w:t>Home learning</w:t>
      </w:r>
      <w:r w:rsidR="00964342" w:rsidRPr="00601DFC">
        <w:rPr>
          <w:sz w:val="18"/>
          <w:szCs w:val="18"/>
        </w:rPr>
        <w:t xml:space="preserve"> for: </w:t>
      </w:r>
      <w:r w:rsidR="00D301AA" w:rsidRPr="00601DFC">
        <w:rPr>
          <w:sz w:val="18"/>
          <w:szCs w:val="18"/>
        </w:rPr>
        <w:t xml:space="preserve">Silver Birch </w:t>
      </w:r>
      <w:r w:rsidR="00964342" w:rsidRPr="00601DFC">
        <w:rPr>
          <w:sz w:val="18"/>
          <w:szCs w:val="18"/>
        </w:rPr>
        <w:t xml:space="preserve">Class          </w:t>
      </w:r>
      <w:r w:rsidR="00964342" w:rsidRPr="00601DFC">
        <w:rPr>
          <w:sz w:val="18"/>
          <w:szCs w:val="18"/>
        </w:rPr>
        <w:tab/>
      </w:r>
      <w:r w:rsidR="00964342" w:rsidRPr="00601DFC">
        <w:rPr>
          <w:sz w:val="18"/>
          <w:szCs w:val="18"/>
        </w:rPr>
        <w:tab/>
      </w:r>
      <w:r w:rsidR="00964342" w:rsidRPr="00601DFC">
        <w:rPr>
          <w:sz w:val="18"/>
          <w:szCs w:val="18"/>
        </w:rPr>
        <w:tab/>
      </w:r>
      <w:r w:rsidR="00941C4D" w:rsidRPr="00601DFC">
        <w:rPr>
          <w:sz w:val="18"/>
          <w:szCs w:val="18"/>
        </w:rPr>
        <w:tab/>
      </w:r>
      <w:r w:rsidR="00941C4D" w:rsidRPr="00601DFC">
        <w:rPr>
          <w:sz w:val="18"/>
          <w:szCs w:val="18"/>
        </w:rPr>
        <w:tab/>
      </w:r>
      <w:r w:rsidR="00964342" w:rsidRPr="00601DFC">
        <w:rPr>
          <w:sz w:val="18"/>
          <w:szCs w:val="18"/>
        </w:rPr>
        <w:t>W</w:t>
      </w:r>
      <w:r w:rsidR="00481B4E" w:rsidRPr="00601DFC">
        <w:rPr>
          <w:sz w:val="18"/>
          <w:szCs w:val="18"/>
        </w:rPr>
        <w:t>eek end</w:t>
      </w:r>
      <w:r w:rsidR="00954F09" w:rsidRPr="00601DFC">
        <w:rPr>
          <w:sz w:val="18"/>
          <w:szCs w:val="18"/>
        </w:rPr>
        <w:t xml:space="preserve">ing: </w:t>
      </w:r>
      <w:r w:rsidR="00E62E21">
        <w:rPr>
          <w:sz w:val="18"/>
          <w:szCs w:val="18"/>
        </w:rPr>
        <w:t xml:space="preserve"> </w:t>
      </w:r>
      <w:r w:rsidR="001516B4">
        <w:rPr>
          <w:sz w:val="18"/>
          <w:szCs w:val="18"/>
        </w:rPr>
        <w:t>30.9.16</w:t>
      </w:r>
    </w:p>
    <w:tbl>
      <w:tblPr>
        <w:tblpPr w:leftFromText="180" w:rightFromText="180" w:vertAnchor="text" w:horzAnchor="margin" w:tblpY="5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0"/>
        <w:gridCol w:w="3593"/>
        <w:gridCol w:w="3592"/>
        <w:gridCol w:w="3593"/>
      </w:tblGrid>
      <w:tr w:rsidR="00601DFC" w:rsidRPr="00601DFC" w:rsidTr="00601DFC">
        <w:trPr>
          <w:trHeight w:val="331"/>
        </w:trPr>
        <w:tc>
          <w:tcPr>
            <w:tcW w:w="3170" w:type="dxa"/>
          </w:tcPr>
          <w:p w:rsidR="00601DFC" w:rsidRPr="00601DFC" w:rsidRDefault="00A90870" w:rsidP="00601DFC">
            <w:pPr>
              <w:spacing w:after="0" w:line="240" w:lineRule="auto"/>
              <w:rPr>
                <w:sz w:val="18"/>
                <w:szCs w:val="18"/>
              </w:rPr>
            </w:pPr>
            <w:r>
              <w:rPr>
                <w:noProof/>
                <w:sz w:val="18"/>
                <w:szCs w:val="18"/>
                <w:lang w:eastAsia="en-GB"/>
              </w:rPr>
              <mc:AlternateContent>
                <mc:Choice Requires="wpi">
                  <w:drawing>
                    <wp:anchor distT="0" distB="0" distL="114300" distR="114300" simplePos="0" relativeHeight="251659264" behindDoc="0" locked="0" layoutInCell="1" allowOverlap="1">
                      <wp:simplePos x="0" y="0"/>
                      <wp:positionH relativeFrom="column">
                        <wp:posOffset>565445</wp:posOffset>
                      </wp:positionH>
                      <wp:positionV relativeFrom="paragraph">
                        <wp:posOffset>-225715</wp:posOffset>
                      </wp:positionV>
                      <wp:extent cx="69480" cy="524160"/>
                      <wp:effectExtent l="38100" t="38100" r="64135" b="47625"/>
                      <wp:wrapNone/>
                      <wp:docPr id="1" name="Ink 1"/>
                      <wp:cNvGraphicFramePr/>
                      <a:graphic xmlns:a="http://schemas.openxmlformats.org/drawingml/2006/main">
                        <a:graphicData uri="http://schemas.microsoft.com/office/word/2010/wordprocessingInk">
                          <w14:contentPart bwMode="auto" r:id="rId7">
                            <w14:nvContentPartPr>
                              <w14:cNvContentPartPr/>
                            </w14:nvContentPartPr>
                            <w14:xfrm>
                              <a:off x="0" y="0"/>
                              <a:ext cx="69480" cy="524160"/>
                            </w14:xfrm>
                          </w14:contentPart>
                        </a:graphicData>
                      </a:graphic>
                    </wp:anchor>
                  </w:drawing>
                </mc:Choice>
                <mc:Fallback>
                  <w:pict>
                    <v:shapetype w14:anchorId="0920E80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3.55pt;margin-top:-18.7pt;width:7.35pt;height:43.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">
                      <v:imagedata r:id="rId8" o:title=""/>
                    </v:shape>
                  </w:pict>
                </mc:Fallback>
              </mc:AlternateContent>
            </w:r>
            <w:r w:rsidR="00601DFC" w:rsidRPr="00601DFC">
              <w:rPr>
                <w:sz w:val="18"/>
                <w:szCs w:val="18"/>
              </w:rPr>
              <w:t>Subject</w:t>
            </w:r>
          </w:p>
        </w:tc>
        <w:tc>
          <w:tcPr>
            <w:tcW w:w="10778" w:type="dxa"/>
            <w:gridSpan w:val="3"/>
          </w:tcPr>
          <w:p w:rsidR="00601DFC" w:rsidRPr="00601DFC" w:rsidRDefault="00601DFC" w:rsidP="00601DFC">
            <w:pPr>
              <w:spacing w:after="0" w:line="240" w:lineRule="auto"/>
              <w:rPr>
                <w:sz w:val="18"/>
                <w:szCs w:val="18"/>
              </w:rPr>
            </w:pPr>
            <w:r w:rsidRPr="00601DFC">
              <w:rPr>
                <w:sz w:val="18"/>
                <w:szCs w:val="18"/>
              </w:rPr>
              <w:t>Task/s</w:t>
            </w:r>
          </w:p>
        </w:tc>
      </w:tr>
      <w:tr w:rsidR="00601DFC" w:rsidRPr="00601DFC" w:rsidTr="00601DFC">
        <w:trPr>
          <w:trHeight w:val="207"/>
        </w:trPr>
        <w:tc>
          <w:tcPr>
            <w:tcW w:w="3170" w:type="dxa"/>
          </w:tcPr>
          <w:p w:rsidR="00601DFC" w:rsidRPr="00601DFC" w:rsidRDefault="00601DFC" w:rsidP="00601DFC">
            <w:pPr>
              <w:spacing w:after="0" w:line="240" w:lineRule="auto"/>
              <w:rPr>
                <w:sz w:val="18"/>
                <w:szCs w:val="18"/>
              </w:rPr>
            </w:pPr>
            <w:r w:rsidRPr="00601DFC">
              <w:rPr>
                <w:sz w:val="18"/>
                <w:szCs w:val="18"/>
              </w:rPr>
              <w:t>Reading.</w:t>
            </w:r>
          </w:p>
        </w:tc>
        <w:tc>
          <w:tcPr>
            <w:tcW w:w="10778" w:type="dxa"/>
            <w:gridSpan w:val="3"/>
          </w:tcPr>
          <w:p w:rsidR="00601DFC" w:rsidRPr="00601DFC" w:rsidRDefault="00601DFC" w:rsidP="00601DFC">
            <w:pPr>
              <w:spacing w:after="0" w:line="240" w:lineRule="auto"/>
              <w:rPr>
                <w:sz w:val="18"/>
                <w:szCs w:val="18"/>
              </w:rPr>
            </w:pPr>
            <w:r w:rsidRPr="00601DFC">
              <w:rPr>
                <w:sz w:val="18"/>
                <w:szCs w:val="18"/>
              </w:rPr>
              <w:t xml:space="preserve">Please read to an adult </w:t>
            </w:r>
            <w:r w:rsidRPr="00601DFC">
              <w:rPr>
                <w:b/>
                <w:sz w:val="18"/>
                <w:szCs w:val="18"/>
              </w:rPr>
              <w:t>at least</w:t>
            </w:r>
            <w:r w:rsidRPr="00601DFC">
              <w:rPr>
                <w:sz w:val="18"/>
                <w:szCs w:val="18"/>
              </w:rPr>
              <w:t xml:space="preserve"> three times a week. Parents please make sure dates and a signature are put into reading records each time you see or hear your child read.</w:t>
            </w:r>
          </w:p>
        </w:tc>
      </w:tr>
      <w:tr w:rsidR="00601DFC" w:rsidRPr="00601DFC" w:rsidTr="00601DFC">
        <w:trPr>
          <w:trHeight w:val="469"/>
        </w:trPr>
        <w:tc>
          <w:tcPr>
            <w:tcW w:w="3170" w:type="dxa"/>
          </w:tcPr>
          <w:p w:rsidR="00601DFC" w:rsidRPr="00601DFC" w:rsidRDefault="001516B4" w:rsidP="00980DDF">
            <w:pPr>
              <w:spacing w:after="0" w:line="240" w:lineRule="auto"/>
              <w:rPr>
                <w:sz w:val="18"/>
                <w:szCs w:val="18"/>
              </w:rPr>
            </w:pPr>
            <w:r>
              <w:rPr>
                <w:sz w:val="18"/>
                <w:szCs w:val="18"/>
              </w:rPr>
              <w:t>English</w:t>
            </w:r>
          </w:p>
        </w:tc>
        <w:tc>
          <w:tcPr>
            <w:tcW w:w="10778" w:type="dxa"/>
            <w:gridSpan w:val="3"/>
          </w:tcPr>
          <w:p w:rsidR="00601DFC" w:rsidRPr="00601DFC" w:rsidRDefault="001516B4" w:rsidP="00D75251">
            <w:pPr>
              <w:spacing w:after="0" w:line="240" w:lineRule="auto"/>
              <w:rPr>
                <w:sz w:val="18"/>
                <w:szCs w:val="18"/>
              </w:rPr>
            </w:pPr>
            <w:r>
              <w:rPr>
                <w:sz w:val="18"/>
                <w:szCs w:val="18"/>
              </w:rPr>
              <w:t>Write a summary about what has happened in The Twits so far.  Include what they look like, their personalities, the tricks they have played on each other and what their house and garden look like.  You are NOT rewriting the story.  At least 1 paragraph please.</w:t>
            </w:r>
          </w:p>
        </w:tc>
      </w:tr>
      <w:tr w:rsidR="00601DFC" w:rsidRPr="00601DFC" w:rsidTr="00601DFC">
        <w:trPr>
          <w:trHeight w:val="3360"/>
        </w:trPr>
        <w:tc>
          <w:tcPr>
            <w:tcW w:w="3170" w:type="dxa"/>
          </w:tcPr>
          <w:p w:rsidR="00601DFC" w:rsidRPr="00601DFC" w:rsidRDefault="00601DFC" w:rsidP="00601DFC">
            <w:pPr>
              <w:spacing w:after="0" w:line="240" w:lineRule="auto"/>
              <w:rPr>
                <w:sz w:val="18"/>
                <w:szCs w:val="18"/>
              </w:rPr>
            </w:pPr>
            <w:r w:rsidRPr="00601DFC">
              <w:rPr>
                <w:sz w:val="18"/>
                <w:szCs w:val="18"/>
              </w:rPr>
              <w:t>Spellings</w:t>
            </w:r>
          </w:p>
          <w:p w:rsidR="00601DFC" w:rsidRPr="00601DFC" w:rsidRDefault="00601DFC" w:rsidP="00601DFC">
            <w:pPr>
              <w:spacing w:after="0" w:line="240" w:lineRule="auto"/>
              <w:rPr>
                <w:sz w:val="18"/>
                <w:szCs w:val="18"/>
              </w:rPr>
            </w:pPr>
            <w:r w:rsidRPr="00601DFC">
              <w:rPr>
                <w:sz w:val="18"/>
                <w:szCs w:val="18"/>
              </w:rPr>
              <w:t>(These spellings are taken from the New Curriculum word lists and also include some high frequency words.)</w:t>
            </w:r>
          </w:p>
          <w:p w:rsidR="00601DFC" w:rsidRPr="00601DFC" w:rsidRDefault="00601DFC" w:rsidP="00601DFC">
            <w:pPr>
              <w:spacing w:after="0" w:line="240" w:lineRule="auto"/>
              <w:rPr>
                <w:sz w:val="18"/>
                <w:szCs w:val="18"/>
              </w:rPr>
            </w:pPr>
          </w:p>
          <w:p w:rsidR="00601DFC" w:rsidRPr="00601DFC" w:rsidRDefault="00601DFC" w:rsidP="00601DFC">
            <w:pPr>
              <w:spacing w:after="0" w:line="240" w:lineRule="auto"/>
              <w:rPr>
                <w:sz w:val="18"/>
                <w:szCs w:val="18"/>
              </w:rPr>
            </w:pPr>
          </w:p>
          <w:p w:rsidR="00601DFC" w:rsidRPr="00601DFC" w:rsidRDefault="00601DFC" w:rsidP="00D75251">
            <w:pPr>
              <w:spacing w:after="0" w:line="240" w:lineRule="auto"/>
              <w:rPr>
                <w:sz w:val="18"/>
                <w:szCs w:val="18"/>
              </w:rPr>
            </w:pPr>
            <w:r w:rsidRPr="00601DFC">
              <w:rPr>
                <w:sz w:val="18"/>
                <w:szCs w:val="18"/>
              </w:rPr>
              <w:t>Spelling Rule –</w:t>
            </w:r>
            <w:r w:rsidR="00EE5F39">
              <w:rPr>
                <w:sz w:val="18"/>
                <w:szCs w:val="18"/>
              </w:rPr>
              <w:t xml:space="preserve"> ending in</w:t>
            </w:r>
            <w:r w:rsidRPr="00601DFC">
              <w:rPr>
                <w:sz w:val="18"/>
                <w:szCs w:val="18"/>
              </w:rPr>
              <w:t xml:space="preserve"> </w:t>
            </w:r>
          </w:p>
        </w:tc>
        <w:tc>
          <w:tcPr>
            <w:tcW w:w="3593" w:type="dxa"/>
          </w:tcPr>
          <w:p w:rsidR="00601DFC" w:rsidRPr="00601DFC" w:rsidRDefault="00601DFC" w:rsidP="00601DFC">
            <w:pPr>
              <w:pStyle w:val="NoSpacing"/>
              <w:jc w:val="center"/>
              <w:rPr>
                <w:b/>
                <w:sz w:val="18"/>
                <w:szCs w:val="18"/>
              </w:rPr>
            </w:pPr>
            <w:r w:rsidRPr="00601DFC">
              <w:rPr>
                <w:b/>
                <w:sz w:val="18"/>
                <w:szCs w:val="18"/>
              </w:rPr>
              <w:t>Group 1</w:t>
            </w:r>
          </w:p>
          <w:p w:rsidR="00EE5F39" w:rsidRDefault="00E452AF" w:rsidP="00D75251">
            <w:pPr>
              <w:pStyle w:val="NoSpacing"/>
              <w:jc w:val="center"/>
              <w:rPr>
                <w:sz w:val="18"/>
                <w:szCs w:val="18"/>
              </w:rPr>
            </w:pPr>
            <w:r>
              <w:rPr>
                <w:sz w:val="18"/>
                <w:szCs w:val="18"/>
              </w:rPr>
              <w:t>smudge</w:t>
            </w:r>
          </w:p>
          <w:p w:rsidR="00E452AF" w:rsidRDefault="00E452AF" w:rsidP="00D75251">
            <w:pPr>
              <w:pStyle w:val="NoSpacing"/>
              <w:jc w:val="center"/>
              <w:rPr>
                <w:sz w:val="18"/>
                <w:szCs w:val="18"/>
              </w:rPr>
            </w:pPr>
            <w:r>
              <w:rPr>
                <w:sz w:val="18"/>
                <w:szCs w:val="18"/>
              </w:rPr>
              <w:t>wedge</w:t>
            </w:r>
          </w:p>
          <w:p w:rsidR="00E452AF" w:rsidRDefault="00E452AF" w:rsidP="00D75251">
            <w:pPr>
              <w:pStyle w:val="NoSpacing"/>
              <w:jc w:val="center"/>
              <w:rPr>
                <w:sz w:val="18"/>
                <w:szCs w:val="18"/>
              </w:rPr>
            </w:pPr>
            <w:r>
              <w:rPr>
                <w:sz w:val="18"/>
                <w:szCs w:val="18"/>
              </w:rPr>
              <w:t>gel</w:t>
            </w:r>
          </w:p>
          <w:p w:rsidR="00E452AF" w:rsidRDefault="00E452AF" w:rsidP="00D75251">
            <w:pPr>
              <w:pStyle w:val="NoSpacing"/>
              <w:jc w:val="center"/>
              <w:rPr>
                <w:sz w:val="18"/>
                <w:szCs w:val="18"/>
              </w:rPr>
            </w:pPr>
            <w:r>
              <w:rPr>
                <w:sz w:val="18"/>
                <w:szCs w:val="18"/>
              </w:rPr>
              <w:t>gem</w:t>
            </w:r>
          </w:p>
          <w:p w:rsidR="00E452AF" w:rsidRDefault="00E452AF" w:rsidP="00D75251">
            <w:pPr>
              <w:pStyle w:val="NoSpacing"/>
              <w:jc w:val="center"/>
              <w:rPr>
                <w:sz w:val="18"/>
                <w:szCs w:val="18"/>
              </w:rPr>
            </w:pPr>
            <w:r>
              <w:rPr>
                <w:sz w:val="18"/>
                <w:szCs w:val="18"/>
              </w:rPr>
              <w:t>gent</w:t>
            </w:r>
          </w:p>
          <w:p w:rsidR="00E452AF" w:rsidRDefault="00E452AF" w:rsidP="00D75251">
            <w:pPr>
              <w:pStyle w:val="NoSpacing"/>
              <w:jc w:val="center"/>
              <w:rPr>
                <w:sz w:val="18"/>
                <w:szCs w:val="18"/>
              </w:rPr>
            </w:pPr>
            <w:r>
              <w:rPr>
                <w:sz w:val="18"/>
                <w:szCs w:val="18"/>
              </w:rPr>
              <w:t>giant</w:t>
            </w:r>
          </w:p>
          <w:p w:rsidR="00E452AF" w:rsidRDefault="00E452AF" w:rsidP="00D75251">
            <w:pPr>
              <w:pStyle w:val="NoSpacing"/>
              <w:jc w:val="center"/>
              <w:rPr>
                <w:sz w:val="18"/>
                <w:szCs w:val="18"/>
              </w:rPr>
            </w:pPr>
            <w:r>
              <w:rPr>
                <w:sz w:val="18"/>
                <w:szCs w:val="18"/>
              </w:rPr>
              <w:t>magic</w:t>
            </w:r>
          </w:p>
          <w:p w:rsidR="00E452AF" w:rsidRDefault="00E452AF" w:rsidP="00D75251">
            <w:pPr>
              <w:pStyle w:val="NoSpacing"/>
              <w:jc w:val="center"/>
              <w:rPr>
                <w:sz w:val="18"/>
                <w:szCs w:val="18"/>
              </w:rPr>
            </w:pPr>
            <w:r>
              <w:rPr>
                <w:sz w:val="18"/>
                <w:szCs w:val="18"/>
              </w:rPr>
              <w:t>tragic</w:t>
            </w:r>
          </w:p>
          <w:p w:rsidR="00E452AF" w:rsidRDefault="00E452AF" w:rsidP="00E452AF">
            <w:pPr>
              <w:pStyle w:val="NoSpacing"/>
              <w:jc w:val="center"/>
              <w:rPr>
                <w:sz w:val="18"/>
                <w:szCs w:val="18"/>
              </w:rPr>
            </w:pPr>
            <w:r>
              <w:rPr>
                <w:sz w:val="18"/>
                <w:szCs w:val="18"/>
              </w:rPr>
              <w:t>imagine</w:t>
            </w:r>
          </w:p>
          <w:p w:rsidR="00E452AF" w:rsidRPr="00601DFC" w:rsidRDefault="00E452AF" w:rsidP="00E452AF">
            <w:pPr>
              <w:pStyle w:val="NoSpacing"/>
              <w:jc w:val="center"/>
              <w:rPr>
                <w:sz w:val="18"/>
                <w:szCs w:val="18"/>
              </w:rPr>
            </w:pPr>
            <w:r>
              <w:rPr>
                <w:sz w:val="18"/>
                <w:szCs w:val="18"/>
              </w:rPr>
              <w:t xml:space="preserve">giraffe </w:t>
            </w:r>
          </w:p>
        </w:tc>
        <w:tc>
          <w:tcPr>
            <w:tcW w:w="3592" w:type="dxa"/>
          </w:tcPr>
          <w:p w:rsidR="00601DFC" w:rsidRPr="00601DFC" w:rsidRDefault="00601DFC" w:rsidP="00601DFC">
            <w:pPr>
              <w:spacing w:after="0" w:line="240" w:lineRule="auto"/>
              <w:jc w:val="center"/>
              <w:rPr>
                <w:b/>
                <w:sz w:val="18"/>
                <w:szCs w:val="18"/>
              </w:rPr>
            </w:pPr>
            <w:r w:rsidRPr="00601DFC">
              <w:rPr>
                <w:b/>
                <w:sz w:val="18"/>
                <w:szCs w:val="18"/>
              </w:rPr>
              <w:t>Group 2</w:t>
            </w:r>
          </w:p>
          <w:p w:rsidR="006F72E7" w:rsidRDefault="00E452AF" w:rsidP="00D75251">
            <w:pPr>
              <w:pStyle w:val="NoSpacing"/>
              <w:jc w:val="center"/>
              <w:rPr>
                <w:sz w:val="18"/>
                <w:szCs w:val="18"/>
              </w:rPr>
            </w:pPr>
            <w:r>
              <w:rPr>
                <w:sz w:val="18"/>
                <w:szCs w:val="18"/>
              </w:rPr>
              <w:t>business</w:t>
            </w:r>
          </w:p>
          <w:p w:rsidR="00E452AF" w:rsidRDefault="00A90870" w:rsidP="00D75251">
            <w:pPr>
              <w:pStyle w:val="NoSpacing"/>
              <w:jc w:val="center"/>
              <w:rPr>
                <w:sz w:val="18"/>
                <w:szCs w:val="18"/>
              </w:rPr>
            </w:pPr>
            <w:r>
              <w:rPr>
                <w:sz w:val="18"/>
                <w:szCs w:val="18"/>
              </w:rPr>
              <w:t>calendar</w:t>
            </w:r>
            <w:bookmarkStart w:id="0" w:name="_GoBack"/>
            <w:bookmarkEnd w:id="0"/>
          </w:p>
          <w:p w:rsidR="00E452AF" w:rsidRDefault="00E452AF" w:rsidP="00D75251">
            <w:pPr>
              <w:pStyle w:val="NoSpacing"/>
              <w:jc w:val="center"/>
              <w:rPr>
                <w:sz w:val="18"/>
                <w:szCs w:val="18"/>
              </w:rPr>
            </w:pPr>
            <w:r>
              <w:rPr>
                <w:sz w:val="18"/>
                <w:szCs w:val="18"/>
              </w:rPr>
              <w:t>caught</w:t>
            </w:r>
          </w:p>
          <w:p w:rsidR="00E452AF" w:rsidRDefault="00E452AF" w:rsidP="00D75251">
            <w:pPr>
              <w:pStyle w:val="NoSpacing"/>
              <w:jc w:val="center"/>
              <w:rPr>
                <w:sz w:val="18"/>
                <w:szCs w:val="18"/>
              </w:rPr>
            </w:pPr>
            <w:r>
              <w:rPr>
                <w:sz w:val="18"/>
                <w:szCs w:val="18"/>
              </w:rPr>
              <w:t>centre</w:t>
            </w:r>
          </w:p>
          <w:p w:rsidR="00E452AF" w:rsidRDefault="00E452AF" w:rsidP="00D75251">
            <w:pPr>
              <w:pStyle w:val="NoSpacing"/>
              <w:jc w:val="center"/>
              <w:rPr>
                <w:sz w:val="18"/>
                <w:szCs w:val="18"/>
              </w:rPr>
            </w:pPr>
            <w:proofErr w:type="spellStart"/>
            <w:r>
              <w:rPr>
                <w:sz w:val="18"/>
                <w:szCs w:val="18"/>
              </w:rPr>
              <w:t>recentre</w:t>
            </w:r>
            <w:proofErr w:type="spellEnd"/>
          </w:p>
          <w:p w:rsidR="00E452AF" w:rsidRDefault="00E452AF" w:rsidP="00D75251">
            <w:pPr>
              <w:pStyle w:val="NoSpacing"/>
              <w:jc w:val="center"/>
              <w:rPr>
                <w:sz w:val="18"/>
                <w:szCs w:val="18"/>
              </w:rPr>
            </w:pPr>
            <w:r>
              <w:rPr>
                <w:sz w:val="18"/>
                <w:szCs w:val="18"/>
              </w:rPr>
              <w:t>century</w:t>
            </w:r>
          </w:p>
          <w:p w:rsidR="00E452AF" w:rsidRDefault="00E452AF" w:rsidP="00D75251">
            <w:pPr>
              <w:pStyle w:val="NoSpacing"/>
              <w:jc w:val="center"/>
              <w:rPr>
                <w:sz w:val="18"/>
                <w:szCs w:val="18"/>
              </w:rPr>
            </w:pPr>
            <w:r>
              <w:rPr>
                <w:sz w:val="18"/>
                <w:szCs w:val="18"/>
              </w:rPr>
              <w:t>certain</w:t>
            </w:r>
          </w:p>
          <w:p w:rsidR="00E452AF" w:rsidRDefault="00E452AF" w:rsidP="00E452AF">
            <w:pPr>
              <w:pStyle w:val="NoSpacing"/>
              <w:jc w:val="center"/>
              <w:rPr>
                <w:sz w:val="18"/>
                <w:szCs w:val="18"/>
              </w:rPr>
            </w:pPr>
            <w:r>
              <w:rPr>
                <w:sz w:val="18"/>
                <w:szCs w:val="18"/>
              </w:rPr>
              <w:t>uncertain</w:t>
            </w:r>
          </w:p>
          <w:p w:rsidR="00E452AF" w:rsidRDefault="00E452AF" w:rsidP="00E452AF">
            <w:pPr>
              <w:pStyle w:val="NoSpacing"/>
              <w:jc w:val="center"/>
              <w:rPr>
                <w:sz w:val="18"/>
                <w:szCs w:val="18"/>
              </w:rPr>
            </w:pPr>
            <w:r>
              <w:rPr>
                <w:sz w:val="18"/>
                <w:szCs w:val="18"/>
              </w:rPr>
              <w:t>certainty</w:t>
            </w:r>
          </w:p>
          <w:p w:rsidR="00E452AF" w:rsidRDefault="00E452AF" w:rsidP="00E452AF">
            <w:pPr>
              <w:pStyle w:val="NoSpacing"/>
              <w:jc w:val="center"/>
              <w:rPr>
                <w:sz w:val="18"/>
                <w:szCs w:val="18"/>
              </w:rPr>
            </w:pPr>
            <w:r>
              <w:rPr>
                <w:sz w:val="18"/>
                <w:szCs w:val="18"/>
              </w:rPr>
              <w:t>circle</w:t>
            </w:r>
          </w:p>
          <w:p w:rsidR="00EE5F39" w:rsidRPr="00601DFC" w:rsidRDefault="00EE5F39" w:rsidP="00D75251">
            <w:pPr>
              <w:pStyle w:val="NoSpacing"/>
              <w:jc w:val="center"/>
              <w:rPr>
                <w:sz w:val="18"/>
                <w:szCs w:val="18"/>
              </w:rPr>
            </w:pPr>
          </w:p>
        </w:tc>
        <w:tc>
          <w:tcPr>
            <w:tcW w:w="3593" w:type="dxa"/>
          </w:tcPr>
          <w:p w:rsidR="00601DFC" w:rsidRPr="00601DFC" w:rsidRDefault="00601DFC" w:rsidP="00601DFC">
            <w:pPr>
              <w:pStyle w:val="NoSpacing"/>
              <w:jc w:val="center"/>
              <w:rPr>
                <w:b/>
                <w:sz w:val="18"/>
                <w:szCs w:val="18"/>
              </w:rPr>
            </w:pPr>
            <w:r w:rsidRPr="00601DFC">
              <w:rPr>
                <w:b/>
                <w:sz w:val="18"/>
                <w:szCs w:val="18"/>
              </w:rPr>
              <w:t>Group 3</w:t>
            </w:r>
          </w:p>
          <w:p w:rsidR="00601DFC" w:rsidRDefault="00E452AF" w:rsidP="00153DF2">
            <w:pPr>
              <w:pStyle w:val="NoSpacing"/>
              <w:jc w:val="center"/>
              <w:rPr>
                <w:sz w:val="18"/>
                <w:szCs w:val="18"/>
              </w:rPr>
            </w:pPr>
            <w:r>
              <w:rPr>
                <w:sz w:val="18"/>
                <w:szCs w:val="18"/>
              </w:rPr>
              <w:t>occasion</w:t>
            </w:r>
          </w:p>
          <w:p w:rsidR="00E452AF" w:rsidRDefault="00E452AF" w:rsidP="00153DF2">
            <w:pPr>
              <w:pStyle w:val="NoSpacing"/>
              <w:jc w:val="center"/>
              <w:rPr>
                <w:sz w:val="18"/>
                <w:szCs w:val="18"/>
              </w:rPr>
            </w:pPr>
            <w:r>
              <w:rPr>
                <w:sz w:val="18"/>
                <w:szCs w:val="18"/>
              </w:rPr>
              <w:t>occasionally</w:t>
            </w:r>
          </w:p>
          <w:p w:rsidR="00E452AF" w:rsidRDefault="00E452AF" w:rsidP="00153DF2">
            <w:pPr>
              <w:pStyle w:val="NoSpacing"/>
              <w:jc w:val="center"/>
              <w:rPr>
                <w:sz w:val="18"/>
                <w:szCs w:val="18"/>
              </w:rPr>
            </w:pPr>
            <w:r>
              <w:rPr>
                <w:sz w:val="18"/>
                <w:szCs w:val="18"/>
              </w:rPr>
              <w:t>often</w:t>
            </w:r>
          </w:p>
          <w:p w:rsidR="00E452AF" w:rsidRDefault="00E452AF" w:rsidP="00153DF2">
            <w:pPr>
              <w:pStyle w:val="NoSpacing"/>
              <w:jc w:val="center"/>
              <w:rPr>
                <w:sz w:val="18"/>
                <w:szCs w:val="18"/>
              </w:rPr>
            </w:pPr>
            <w:r>
              <w:rPr>
                <w:sz w:val="18"/>
                <w:szCs w:val="18"/>
              </w:rPr>
              <w:t>opposite</w:t>
            </w:r>
          </w:p>
          <w:p w:rsidR="00E452AF" w:rsidRDefault="00E452AF" w:rsidP="00153DF2">
            <w:pPr>
              <w:pStyle w:val="NoSpacing"/>
              <w:jc w:val="center"/>
              <w:rPr>
                <w:sz w:val="18"/>
                <w:szCs w:val="18"/>
              </w:rPr>
            </w:pPr>
            <w:r>
              <w:rPr>
                <w:sz w:val="18"/>
                <w:szCs w:val="18"/>
              </w:rPr>
              <w:t>opposition</w:t>
            </w:r>
          </w:p>
          <w:p w:rsidR="00E452AF" w:rsidRDefault="00E452AF" w:rsidP="00153DF2">
            <w:pPr>
              <w:pStyle w:val="NoSpacing"/>
              <w:jc w:val="center"/>
              <w:rPr>
                <w:sz w:val="18"/>
                <w:szCs w:val="18"/>
              </w:rPr>
            </w:pPr>
            <w:r>
              <w:rPr>
                <w:sz w:val="18"/>
                <w:szCs w:val="18"/>
              </w:rPr>
              <w:t>ordinary</w:t>
            </w:r>
          </w:p>
          <w:p w:rsidR="00E452AF" w:rsidRDefault="00E452AF" w:rsidP="00153DF2">
            <w:pPr>
              <w:pStyle w:val="NoSpacing"/>
              <w:jc w:val="center"/>
              <w:rPr>
                <w:sz w:val="18"/>
                <w:szCs w:val="18"/>
              </w:rPr>
            </w:pPr>
            <w:r>
              <w:rPr>
                <w:sz w:val="18"/>
                <w:szCs w:val="18"/>
              </w:rPr>
              <w:t>ordinarily</w:t>
            </w:r>
          </w:p>
          <w:p w:rsidR="00E452AF" w:rsidRDefault="00E452AF" w:rsidP="00153DF2">
            <w:pPr>
              <w:pStyle w:val="NoSpacing"/>
              <w:jc w:val="center"/>
              <w:rPr>
                <w:sz w:val="18"/>
                <w:szCs w:val="18"/>
              </w:rPr>
            </w:pPr>
            <w:r>
              <w:rPr>
                <w:sz w:val="18"/>
                <w:szCs w:val="18"/>
              </w:rPr>
              <w:t>particular</w:t>
            </w:r>
          </w:p>
          <w:p w:rsidR="00E452AF" w:rsidRDefault="00E452AF" w:rsidP="00153DF2">
            <w:pPr>
              <w:pStyle w:val="NoSpacing"/>
              <w:jc w:val="center"/>
              <w:rPr>
                <w:sz w:val="18"/>
                <w:szCs w:val="18"/>
              </w:rPr>
            </w:pPr>
            <w:r>
              <w:rPr>
                <w:sz w:val="18"/>
                <w:szCs w:val="18"/>
              </w:rPr>
              <w:t>particularly</w:t>
            </w:r>
          </w:p>
          <w:p w:rsidR="00E452AF" w:rsidRPr="00601DFC" w:rsidRDefault="00E452AF" w:rsidP="00153DF2">
            <w:pPr>
              <w:pStyle w:val="NoSpacing"/>
              <w:jc w:val="center"/>
              <w:rPr>
                <w:sz w:val="18"/>
                <w:szCs w:val="18"/>
              </w:rPr>
            </w:pPr>
            <w:r>
              <w:rPr>
                <w:sz w:val="18"/>
                <w:szCs w:val="18"/>
              </w:rPr>
              <w:t>peculiar</w:t>
            </w:r>
          </w:p>
        </w:tc>
      </w:tr>
    </w:tbl>
    <w:p w:rsidR="00980DDF" w:rsidRDefault="00980DDF" w:rsidP="002D157A">
      <w:pPr>
        <w:pStyle w:val="ListParagraph"/>
        <w:numPr>
          <w:ilvl w:val="0"/>
          <w:numId w:val="7"/>
        </w:numPr>
        <w:ind w:left="1440"/>
        <w:jc w:val="both"/>
        <w:rPr>
          <w:sz w:val="24"/>
          <w:szCs w:val="24"/>
        </w:rPr>
      </w:pPr>
    </w:p>
    <w:p w:rsidR="00923805" w:rsidRPr="00153DF2" w:rsidRDefault="00923805" w:rsidP="002D157A">
      <w:pPr>
        <w:pStyle w:val="ListParagraph"/>
        <w:numPr>
          <w:ilvl w:val="0"/>
          <w:numId w:val="7"/>
        </w:numPr>
        <w:ind w:left="1440"/>
        <w:jc w:val="both"/>
        <w:rPr>
          <w:sz w:val="24"/>
          <w:szCs w:val="24"/>
        </w:rPr>
      </w:pPr>
      <w:r w:rsidRPr="00153DF2">
        <w:rPr>
          <w:sz w:val="24"/>
          <w:szCs w:val="24"/>
        </w:rPr>
        <w:t>All homework is sent out on a Friday and returned on the following Wednesday.</w:t>
      </w:r>
    </w:p>
    <w:p w:rsidR="00964342" w:rsidRPr="006F53BC" w:rsidRDefault="00964342" w:rsidP="00350FD4"/>
    <w:sectPr w:rsidR="00964342" w:rsidRPr="006F53BC" w:rsidSect="0096434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C6099A"/>
    <w:multiLevelType w:val="hybridMultilevel"/>
    <w:tmpl w:val="1902BC8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nsid w:val="391E6063"/>
    <w:multiLevelType w:val="hybridMultilevel"/>
    <w:tmpl w:val="18AA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A6753B1"/>
    <w:multiLevelType w:val="hybridMultilevel"/>
    <w:tmpl w:val="F84C2F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BBE3299"/>
    <w:multiLevelType w:val="hybridMultilevel"/>
    <w:tmpl w:val="843ED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31132AD"/>
    <w:multiLevelType w:val="hybridMultilevel"/>
    <w:tmpl w:val="70BE8568"/>
    <w:lvl w:ilvl="0" w:tplc="AA18EF78">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3F12EAC"/>
    <w:multiLevelType w:val="hybridMultilevel"/>
    <w:tmpl w:val="5F90B6AA"/>
    <w:lvl w:ilvl="0" w:tplc="7BCE316C">
      <w:start w:val="1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F18172B"/>
    <w:multiLevelType w:val="hybridMultilevel"/>
    <w:tmpl w:val="51967F60"/>
    <w:lvl w:ilvl="0" w:tplc="85E08088">
      <w:start w:val="1"/>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5"/>
  </w:num>
  <w:num w:numId="4">
    <w:abstractNumId w:val="2"/>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342"/>
    <w:rsid w:val="00001337"/>
    <w:rsid w:val="000232FF"/>
    <w:rsid w:val="00033F0B"/>
    <w:rsid w:val="00036669"/>
    <w:rsid w:val="00045FC0"/>
    <w:rsid w:val="00054A8D"/>
    <w:rsid w:val="00056E2F"/>
    <w:rsid w:val="00062F2C"/>
    <w:rsid w:val="00073907"/>
    <w:rsid w:val="00083ED7"/>
    <w:rsid w:val="00087091"/>
    <w:rsid w:val="00096DC5"/>
    <w:rsid w:val="000A30B9"/>
    <w:rsid w:val="000A75FC"/>
    <w:rsid w:val="000B3DC3"/>
    <w:rsid w:val="000C3FD8"/>
    <w:rsid w:val="000D40B1"/>
    <w:rsid w:val="000D5C39"/>
    <w:rsid w:val="000E00E1"/>
    <w:rsid w:val="000F06D9"/>
    <w:rsid w:val="000F23AB"/>
    <w:rsid w:val="000F500D"/>
    <w:rsid w:val="001169E8"/>
    <w:rsid w:val="00137532"/>
    <w:rsid w:val="001450A7"/>
    <w:rsid w:val="001516B4"/>
    <w:rsid w:val="00153DF2"/>
    <w:rsid w:val="0016069A"/>
    <w:rsid w:val="0016250F"/>
    <w:rsid w:val="001660AB"/>
    <w:rsid w:val="00194E63"/>
    <w:rsid w:val="0019500E"/>
    <w:rsid w:val="001A5A74"/>
    <w:rsid w:val="001A75C7"/>
    <w:rsid w:val="001B1AE4"/>
    <w:rsid w:val="001B1CCD"/>
    <w:rsid w:val="001C2D67"/>
    <w:rsid w:val="001C3103"/>
    <w:rsid w:val="001C5A19"/>
    <w:rsid w:val="001D4190"/>
    <w:rsid w:val="001F684B"/>
    <w:rsid w:val="0021241F"/>
    <w:rsid w:val="0021499E"/>
    <w:rsid w:val="00225B8C"/>
    <w:rsid w:val="00243DFB"/>
    <w:rsid w:val="00246226"/>
    <w:rsid w:val="00246DB5"/>
    <w:rsid w:val="0024764B"/>
    <w:rsid w:val="002748BD"/>
    <w:rsid w:val="002A3E08"/>
    <w:rsid w:val="002A62C3"/>
    <w:rsid w:val="002C40C5"/>
    <w:rsid w:val="002D21AE"/>
    <w:rsid w:val="002E058A"/>
    <w:rsid w:val="002E5155"/>
    <w:rsid w:val="002F4362"/>
    <w:rsid w:val="002F4678"/>
    <w:rsid w:val="00305D7A"/>
    <w:rsid w:val="003155B4"/>
    <w:rsid w:val="00316377"/>
    <w:rsid w:val="0031759C"/>
    <w:rsid w:val="00326209"/>
    <w:rsid w:val="00332D53"/>
    <w:rsid w:val="0034058A"/>
    <w:rsid w:val="0034235D"/>
    <w:rsid w:val="00350FD4"/>
    <w:rsid w:val="003604B6"/>
    <w:rsid w:val="00361654"/>
    <w:rsid w:val="00365A73"/>
    <w:rsid w:val="00393F05"/>
    <w:rsid w:val="0039434C"/>
    <w:rsid w:val="003943E5"/>
    <w:rsid w:val="003A0134"/>
    <w:rsid w:val="003A1EAF"/>
    <w:rsid w:val="003A40AF"/>
    <w:rsid w:val="003C7EB6"/>
    <w:rsid w:val="003D2F39"/>
    <w:rsid w:val="003E5D44"/>
    <w:rsid w:val="003E776A"/>
    <w:rsid w:val="003E78A2"/>
    <w:rsid w:val="003F578A"/>
    <w:rsid w:val="003F67E0"/>
    <w:rsid w:val="00420609"/>
    <w:rsid w:val="0042277C"/>
    <w:rsid w:val="0042459B"/>
    <w:rsid w:val="00430D62"/>
    <w:rsid w:val="004316F9"/>
    <w:rsid w:val="00431D6E"/>
    <w:rsid w:val="00434746"/>
    <w:rsid w:val="00434F9B"/>
    <w:rsid w:val="00440147"/>
    <w:rsid w:val="00443DBC"/>
    <w:rsid w:val="00481B4E"/>
    <w:rsid w:val="0048275A"/>
    <w:rsid w:val="004A30E8"/>
    <w:rsid w:val="004C3930"/>
    <w:rsid w:val="004D1ADF"/>
    <w:rsid w:val="004D3372"/>
    <w:rsid w:val="004D45F1"/>
    <w:rsid w:val="004D5CAE"/>
    <w:rsid w:val="004E08CA"/>
    <w:rsid w:val="004F005F"/>
    <w:rsid w:val="004F667A"/>
    <w:rsid w:val="00505AC2"/>
    <w:rsid w:val="00523CEA"/>
    <w:rsid w:val="00526EC0"/>
    <w:rsid w:val="00552E1A"/>
    <w:rsid w:val="00570CB3"/>
    <w:rsid w:val="005710A9"/>
    <w:rsid w:val="00581147"/>
    <w:rsid w:val="0059046E"/>
    <w:rsid w:val="00594DF2"/>
    <w:rsid w:val="005B1B31"/>
    <w:rsid w:val="005B2531"/>
    <w:rsid w:val="005C34E8"/>
    <w:rsid w:val="005C41C9"/>
    <w:rsid w:val="005D31C1"/>
    <w:rsid w:val="005E7464"/>
    <w:rsid w:val="005F0EF6"/>
    <w:rsid w:val="005F333F"/>
    <w:rsid w:val="00601DFC"/>
    <w:rsid w:val="006057D3"/>
    <w:rsid w:val="00624D39"/>
    <w:rsid w:val="006259A5"/>
    <w:rsid w:val="006521D9"/>
    <w:rsid w:val="00662DDE"/>
    <w:rsid w:val="0066439F"/>
    <w:rsid w:val="00670911"/>
    <w:rsid w:val="00671447"/>
    <w:rsid w:val="00671815"/>
    <w:rsid w:val="0067303F"/>
    <w:rsid w:val="00684891"/>
    <w:rsid w:val="00691801"/>
    <w:rsid w:val="006920B1"/>
    <w:rsid w:val="006B0318"/>
    <w:rsid w:val="006D12B9"/>
    <w:rsid w:val="006F53BC"/>
    <w:rsid w:val="006F5954"/>
    <w:rsid w:val="006F72E7"/>
    <w:rsid w:val="007213B1"/>
    <w:rsid w:val="007271BE"/>
    <w:rsid w:val="00731739"/>
    <w:rsid w:val="00746355"/>
    <w:rsid w:val="007573F9"/>
    <w:rsid w:val="00767C8C"/>
    <w:rsid w:val="007721BC"/>
    <w:rsid w:val="007827E0"/>
    <w:rsid w:val="00794CFD"/>
    <w:rsid w:val="007B3EF1"/>
    <w:rsid w:val="007D2317"/>
    <w:rsid w:val="007D414A"/>
    <w:rsid w:val="007D6192"/>
    <w:rsid w:val="0080770D"/>
    <w:rsid w:val="00810634"/>
    <w:rsid w:val="008145DA"/>
    <w:rsid w:val="00821A2C"/>
    <w:rsid w:val="00822203"/>
    <w:rsid w:val="00834AF2"/>
    <w:rsid w:val="00841377"/>
    <w:rsid w:val="00881555"/>
    <w:rsid w:val="00890CD9"/>
    <w:rsid w:val="00895118"/>
    <w:rsid w:val="008A003E"/>
    <w:rsid w:val="008A549B"/>
    <w:rsid w:val="008B481F"/>
    <w:rsid w:val="00904DF3"/>
    <w:rsid w:val="00914F88"/>
    <w:rsid w:val="009214C7"/>
    <w:rsid w:val="00923805"/>
    <w:rsid w:val="00925F0E"/>
    <w:rsid w:val="00932754"/>
    <w:rsid w:val="00940762"/>
    <w:rsid w:val="00941C4D"/>
    <w:rsid w:val="00954C94"/>
    <w:rsid w:val="00954F09"/>
    <w:rsid w:val="00964342"/>
    <w:rsid w:val="00980DDF"/>
    <w:rsid w:val="00990BBE"/>
    <w:rsid w:val="0099666E"/>
    <w:rsid w:val="009B5906"/>
    <w:rsid w:val="009C5071"/>
    <w:rsid w:val="009F04F0"/>
    <w:rsid w:val="009F41BD"/>
    <w:rsid w:val="00A00CD0"/>
    <w:rsid w:val="00A03832"/>
    <w:rsid w:val="00A10DD0"/>
    <w:rsid w:val="00A32CD8"/>
    <w:rsid w:val="00A4579D"/>
    <w:rsid w:val="00A463D5"/>
    <w:rsid w:val="00A46FC3"/>
    <w:rsid w:val="00A53E69"/>
    <w:rsid w:val="00A572F4"/>
    <w:rsid w:val="00A5773B"/>
    <w:rsid w:val="00A63279"/>
    <w:rsid w:val="00A71983"/>
    <w:rsid w:val="00A7783B"/>
    <w:rsid w:val="00A876AD"/>
    <w:rsid w:val="00A90870"/>
    <w:rsid w:val="00A92284"/>
    <w:rsid w:val="00A92C8C"/>
    <w:rsid w:val="00A96630"/>
    <w:rsid w:val="00AB2A67"/>
    <w:rsid w:val="00AD0AA5"/>
    <w:rsid w:val="00AD6832"/>
    <w:rsid w:val="00AD7BB8"/>
    <w:rsid w:val="00AE34A1"/>
    <w:rsid w:val="00AE65E7"/>
    <w:rsid w:val="00AF08D2"/>
    <w:rsid w:val="00AF3371"/>
    <w:rsid w:val="00AF3782"/>
    <w:rsid w:val="00AF4525"/>
    <w:rsid w:val="00B01993"/>
    <w:rsid w:val="00B04A32"/>
    <w:rsid w:val="00B13293"/>
    <w:rsid w:val="00B2541F"/>
    <w:rsid w:val="00B36408"/>
    <w:rsid w:val="00B45D64"/>
    <w:rsid w:val="00B46D0D"/>
    <w:rsid w:val="00B56703"/>
    <w:rsid w:val="00B656AF"/>
    <w:rsid w:val="00B65B8A"/>
    <w:rsid w:val="00B75705"/>
    <w:rsid w:val="00B76FD2"/>
    <w:rsid w:val="00B9772C"/>
    <w:rsid w:val="00BA18A5"/>
    <w:rsid w:val="00BA2D5D"/>
    <w:rsid w:val="00BA3AFC"/>
    <w:rsid w:val="00BB5755"/>
    <w:rsid w:val="00BC0683"/>
    <w:rsid w:val="00BD3E7A"/>
    <w:rsid w:val="00BD4094"/>
    <w:rsid w:val="00BD49EF"/>
    <w:rsid w:val="00BD5C26"/>
    <w:rsid w:val="00C11818"/>
    <w:rsid w:val="00C13A4D"/>
    <w:rsid w:val="00C30EF2"/>
    <w:rsid w:val="00C52D6E"/>
    <w:rsid w:val="00C5398F"/>
    <w:rsid w:val="00C56198"/>
    <w:rsid w:val="00C73808"/>
    <w:rsid w:val="00C86420"/>
    <w:rsid w:val="00C912D4"/>
    <w:rsid w:val="00CA1BFC"/>
    <w:rsid w:val="00CB0B44"/>
    <w:rsid w:val="00CB6DFA"/>
    <w:rsid w:val="00CC0FF0"/>
    <w:rsid w:val="00CC1F8F"/>
    <w:rsid w:val="00CD5F6B"/>
    <w:rsid w:val="00CE4668"/>
    <w:rsid w:val="00CF0729"/>
    <w:rsid w:val="00CF2B95"/>
    <w:rsid w:val="00D03FE9"/>
    <w:rsid w:val="00D04D52"/>
    <w:rsid w:val="00D24A6C"/>
    <w:rsid w:val="00D301AA"/>
    <w:rsid w:val="00D375F3"/>
    <w:rsid w:val="00D40659"/>
    <w:rsid w:val="00D67F31"/>
    <w:rsid w:val="00D7029C"/>
    <w:rsid w:val="00D75251"/>
    <w:rsid w:val="00D80C14"/>
    <w:rsid w:val="00D9285A"/>
    <w:rsid w:val="00D953A9"/>
    <w:rsid w:val="00D96B11"/>
    <w:rsid w:val="00DD13A3"/>
    <w:rsid w:val="00DE3458"/>
    <w:rsid w:val="00E02A4B"/>
    <w:rsid w:val="00E047FF"/>
    <w:rsid w:val="00E1177A"/>
    <w:rsid w:val="00E1373F"/>
    <w:rsid w:val="00E252FD"/>
    <w:rsid w:val="00E42C00"/>
    <w:rsid w:val="00E433FD"/>
    <w:rsid w:val="00E452AF"/>
    <w:rsid w:val="00E62E21"/>
    <w:rsid w:val="00E6323C"/>
    <w:rsid w:val="00E66251"/>
    <w:rsid w:val="00E75CA4"/>
    <w:rsid w:val="00E763FE"/>
    <w:rsid w:val="00E77E44"/>
    <w:rsid w:val="00E91BB0"/>
    <w:rsid w:val="00E92A4C"/>
    <w:rsid w:val="00EB286D"/>
    <w:rsid w:val="00EB508D"/>
    <w:rsid w:val="00EB52A2"/>
    <w:rsid w:val="00EB7681"/>
    <w:rsid w:val="00EC25D5"/>
    <w:rsid w:val="00EC44C1"/>
    <w:rsid w:val="00ED5876"/>
    <w:rsid w:val="00EE06CB"/>
    <w:rsid w:val="00EE085C"/>
    <w:rsid w:val="00EE5F39"/>
    <w:rsid w:val="00EE6876"/>
    <w:rsid w:val="00EE713B"/>
    <w:rsid w:val="00EE780B"/>
    <w:rsid w:val="00EF31AE"/>
    <w:rsid w:val="00EF43F7"/>
    <w:rsid w:val="00F2494D"/>
    <w:rsid w:val="00F40CCA"/>
    <w:rsid w:val="00F44799"/>
    <w:rsid w:val="00F66A6A"/>
    <w:rsid w:val="00F727F6"/>
    <w:rsid w:val="00F951A1"/>
    <w:rsid w:val="00F978F6"/>
    <w:rsid w:val="00FA0940"/>
    <w:rsid w:val="00FA3BCF"/>
    <w:rsid w:val="00FC1B8F"/>
    <w:rsid w:val="00FC7C5A"/>
    <w:rsid w:val="00FD4466"/>
    <w:rsid w:val="00FD695D"/>
    <w:rsid w:val="00FF7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06CAD7-A311-474A-A5D4-971AE67E5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72F4"/>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43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5398F"/>
    <w:pPr>
      <w:ind w:left="720"/>
      <w:contextualSpacing/>
    </w:pPr>
  </w:style>
  <w:style w:type="character" w:styleId="Hyperlink">
    <w:name w:val="Hyperlink"/>
    <w:basedOn w:val="DefaultParagraphFont"/>
    <w:uiPriority w:val="99"/>
    <w:unhideWhenUsed/>
    <w:rsid w:val="00A5773B"/>
    <w:rPr>
      <w:color w:val="0563C1" w:themeColor="hyperlink"/>
      <w:u w:val="single"/>
    </w:rPr>
  </w:style>
  <w:style w:type="paragraph" w:styleId="NoSpacing">
    <w:name w:val="No Spacing"/>
    <w:uiPriority w:val="1"/>
    <w:qFormat/>
    <w:rsid w:val="00594DF2"/>
    <w:rPr>
      <w:sz w:val="22"/>
      <w:szCs w:val="22"/>
      <w:lang w:eastAsia="en-US"/>
    </w:rPr>
  </w:style>
  <w:style w:type="paragraph" w:styleId="Footer">
    <w:name w:val="footer"/>
    <w:basedOn w:val="Normal"/>
    <w:link w:val="FooterChar"/>
    <w:rsid w:val="00E91BB0"/>
    <w:pPr>
      <w:tabs>
        <w:tab w:val="center" w:pos="4153"/>
        <w:tab w:val="right" w:pos="8306"/>
      </w:tabs>
      <w:spacing w:after="0" w:line="240" w:lineRule="auto"/>
    </w:pPr>
    <w:rPr>
      <w:rFonts w:ascii="Times New Roman" w:eastAsia="Times New Roman" w:hAnsi="Times New Roman"/>
      <w:sz w:val="24"/>
      <w:szCs w:val="24"/>
      <w:lang w:eastAsia="en-GB"/>
    </w:rPr>
  </w:style>
  <w:style w:type="character" w:customStyle="1" w:styleId="FooterChar">
    <w:name w:val="Footer Char"/>
    <w:basedOn w:val="DefaultParagraphFont"/>
    <w:link w:val="Footer"/>
    <w:rsid w:val="00E91BB0"/>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5904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46E"/>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customXml" Target="ink/ink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ax="32767" units="in"/>
          <inkml:channel name="Y" type="integer" max="32767" units="in"/>
          <inkml:channel name="F" type="integer" max="1023" units="in"/>
        </inkml:traceFormat>
        <inkml:channelProperties>
          <inkml:channelProperty channel="X" name="resolution" value="2109.91626" units="1/in"/>
          <inkml:channelProperty channel="Y" name="resolution" value="1336.88293" units="1/in"/>
          <inkml:channelProperty channel="F" name="resolution" value="41.73807" units="1/in"/>
        </inkml:channelProperties>
      </inkml:inkSource>
      <inkml:timestamp xml:id="ts0" timeString="2016-10-06T08:00:00.903"/>
    </inkml:context>
    <inkml:brush xml:id="br0">
      <inkml:brushProperty name="width" value="0.06667" units="cm"/>
      <inkml:brushProperty name="height" value="0.06667" units="cm"/>
      <inkml:brushProperty name="fitToCurve" value="1"/>
    </inkml:brush>
  </inkml:definitions>
  <inkml:trace contextRef="#ctx0" brushRef="#br0">4 0 512,'0'0'0,"0"0"0,0 0 0,0 0 0,0 0 0,0 0 0,0 0 0,0 0 0,0 26 0,0-26 0,0 27 0,0-1 0,0 1 0,0-27 0,0 52 0,0-25 0,0 0 0,0 25 0,0-25 0,26-1 0,1 27 0,-27 0 0,0-26 0,26 26 0,-26-1 0,0 2 0,0-28 0,0 27 0,26-27 0,-26 27 0,0-27 0,0 28 0,27-28 0,-27 0 0,0 27 0,0-26 0,0-1 0,0 1 0,0 26 0,0-53 0,0 26 0,26 27 0,-26-53 0,0 26 0,0 1 0,0 0 0,0-27 0,0 26 0,0 0 0,0-26 0,0 27 0,0-27 0,0 26 0,27 1 0,-27-27 0,0 26 0,0-26 0,0 26 0,0-26 0,0 0 0,0 0 0,0 0 0,0 27 0,0-27 0,0 0 0,0 0 0,0 0 0,0 0 0,0 0 0,0 0 0,0 0 0,0 0 0,0 0 0,0 0 0,0 0 0,0 0 0,0 0 0,0 0 0,0 0 0,0 0 0,0 0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ECC2E-523D-4B95-9508-7BCC0A3BD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Pages>
  <Words>155</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vhall</cp:lastModifiedBy>
  <cp:revision>4</cp:revision>
  <cp:lastPrinted>2016-10-06T09:51:00Z</cp:lastPrinted>
  <dcterms:created xsi:type="dcterms:W3CDTF">2016-09-28T07:18:00Z</dcterms:created>
  <dcterms:modified xsi:type="dcterms:W3CDTF">2016-10-06T11:12:00Z</dcterms:modified>
</cp:coreProperties>
</file>