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0869AD" w14:textId="455B91AD" w:rsidR="003A2F3A" w:rsidRPr="003A2F3A" w:rsidRDefault="00924829" w:rsidP="003A2F3A">
      <w:pPr>
        <w:jc w:val="center"/>
        <w:rPr>
          <w:u w:val="single"/>
        </w:rPr>
      </w:pPr>
      <w:r>
        <w:rPr>
          <w:u w:val="single"/>
        </w:rPr>
        <w:t>Curriculum Plan for Term 6</w:t>
      </w:r>
    </w:p>
    <w:p w14:paraId="16382BA9" w14:textId="77777777" w:rsidR="00257E6F" w:rsidRDefault="00257E6F">
      <w:pPr>
        <w:rPr>
          <w:u w:val="single"/>
        </w:rPr>
      </w:pPr>
    </w:p>
    <w:p w14:paraId="03EFB875" w14:textId="77777777" w:rsidR="00257E6F" w:rsidRDefault="00257E6F">
      <w:pPr>
        <w:rPr>
          <w:u w:val="single"/>
        </w:rPr>
      </w:pPr>
      <w:r>
        <w:rPr>
          <w:u w:val="single"/>
        </w:rPr>
        <w:t>English</w:t>
      </w:r>
    </w:p>
    <w:p w14:paraId="1E840D9D" w14:textId="23236373" w:rsidR="00257E6F" w:rsidRDefault="00E06811" w:rsidP="007D1F60">
      <w:pPr>
        <w:pStyle w:val="ListParagraph"/>
        <w:numPr>
          <w:ilvl w:val="0"/>
          <w:numId w:val="2"/>
        </w:numPr>
      </w:pPr>
      <w:r>
        <w:t xml:space="preserve">More </w:t>
      </w:r>
      <w:r w:rsidR="007D1F60">
        <w:t>s</w:t>
      </w:r>
      <w:r w:rsidR="00257E6F">
        <w:t xml:space="preserve">tories with familiar settings.  </w:t>
      </w:r>
      <w:r>
        <w:t xml:space="preserve">We have our theatre trip booked to the </w:t>
      </w:r>
      <w:proofErr w:type="spellStart"/>
      <w:r>
        <w:t>Gulbenkian</w:t>
      </w:r>
      <w:proofErr w:type="spellEnd"/>
      <w:r>
        <w:t xml:space="preserve"> to see The Tiger Who Came To Tea, and are therefore building on the opportunity to continue the theme of stories with familiar settings.  A major focus will be on conjunctions (However, so, after, when, while </w:t>
      </w:r>
      <w:proofErr w:type="spellStart"/>
      <w:r>
        <w:t>etc</w:t>
      </w:r>
      <w:proofErr w:type="spellEnd"/>
      <w:r>
        <w:t>)</w:t>
      </w:r>
    </w:p>
    <w:p w14:paraId="4B0B00D9" w14:textId="73852168" w:rsidR="00257E6F" w:rsidRDefault="00E06811" w:rsidP="007D1F60">
      <w:pPr>
        <w:pStyle w:val="ListParagraph"/>
        <w:numPr>
          <w:ilvl w:val="0"/>
          <w:numId w:val="2"/>
        </w:numPr>
      </w:pPr>
      <w:r>
        <w:t>Letters, based on the book ‘Dear Green</w:t>
      </w:r>
      <w:r w:rsidR="001B3DE1">
        <w:t xml:space="preserve"> </w:t>
      </w:r>
      <w:r>
        <w:t>Peace’</w:t>
      </w:r>
    </w:p>
    <w:p w14:paraId="002C633F" w14:textId="77777777" w:rsidR="00DA1EE3" w:rsidRDefault="00DA1EE3"/>
    <w:p w14:paraId="41E81644" w14:textId="0265552E" w:rsidR="00DA1EE3" w:rsidRDefault="00C36E40">
      <w:pPr>
        <w:rPr>
          <w:u w:val="single"/>
        </w:rPr>
      </w:pPr>
      <w:r w:rsidRPr="00C36E40">
        <w:rPr>
          <w:u w:val="single"/>
        </w:rPr>
        <w:t xml:space="preserve">Grammar </w:t>
      </w:r>
      <w:r>
        <w:rPr>
          <w:u w:val="single"/>
        </w:rPr>
        <w:t>&amp; punctuation</w:t>
      </w:r>
      <w:r w:rsidR="00835E93">
        <w:rPr>
          <w:u w:val="single"/>
        </w:rPr>
        <w:t xml:space="preserve"> (as last term)</w:t>
      </w:r>
    </w:p>
    <w:p w14:paraId="7FAB1940" w14:textId="77777777" w:rsidR="00C36E40" w:rsidRDefault="00C36E40" w:rsidP="00C36E40">
      <w:pPr>
        <w:pStyle w:val="ListParagraph"/>
        <w:numPr>
          <w:ilvl w:val="0"/>
          <w:numId w:val="1"/>
        </w:numPr>
      </w:pPr>
      <w:proofErr w:type="gramStart"/>
      <w:r>
        <w:t>singular</w:t>
      </w:r>
      <w:proofErr w:type="gramEnd"/>
      <w:r>
        <w:t xml:space="preserve"> &amp; plural nouns</w:t>
      </w:r>
    </w:p>
    <w:p w14:paraId="61F49FB6" w14:textId="77777777" w:rsidR="00C36E40" w:rsidRDefault="00C36E40" w:rsidP="00C36E40">
      <w:pPr>
        <w:pStyle w:val="ListParagraph"/>
        <w:numPr>
          <w:ilvl w:val="0"/>
          <w:numId w:val="1"/>
        </w:numPr>
      </w:pPr>
      <w:proofErr w:type="gramStart"/>
      <w:r>
        <w:t>compound</w:t>
      </w:r>
      <w:proofErr w:type="gramEnd"/>
      <w:r>
        <w:t xml:space="preserve"> nouns (two nouns that, put together, make one – fishcake, shoebox, toenail)</w:t>
      </w:r>
    </w:p>
    <w:p w14:paraId="00A005E1" w14:textId="77777777" w:rsidR="00C36E40" w:rsidRDefault="00C36E40" w:rsidP="00C36E40">
      <w:pPr>
        <w:pStyle w:val="ListParagraph"/>
        <w:numPr>
          <w:ilvl w:val="0"/>
          <w:numId w:val="1"/>
        </w:numPr>
      </w:pPr>
      <w:proofErr w:type="gramStart"/>
      <w:r>
        <w:t>capital</w:t>
      </w:r>
      <w:proofErr w:type="gramEnd"/>
      <w:r>
        <w:t xml:space="preserve"> letters, full stops, exclamation marks and question marks in a sentence.</w:t>
      </w:r>
    </w:p>
    <w:p w14:paraId="160E266A" w14:textId="77777777" w:rsidR="00C36E40" w:rsidRDefault="00C36E40" w:rsidP="00C36E40">
      <w:pPr>
        <w:pStyle w:val="ListParagraph"/>
        <w:numPr>
          <w:ilvl w:val="0"/>
          <w:numId w:val="1"/>
        </w:numPr>
      </w:pPr>
      <w:proofErr w:type="gramStart"/>
      <w:r>
        <w:t>prefixes</w:t>
      </w:r>
      <w:proofErr w:type="gramEnd"/>
      <w:r w:rsidR="007D1F60">
        <w:t xml:space="preserve"> (adding un, re to words </w:t>
      </w:r>
      <w:r w:rsidR="007D1F60" w:rsidRPr="007D1F60">
        <w:rPr>
          <w:b/>
        </w:rPr>
        <w:t>un</w:t>
      </w:r>
      <w:r w:rsidR="007D1F60">
        <w:t xml:space="preserve">comfortable, </w:t>
      </w:r>
      <w:r w:rsidR="007D1F60" w:rsidRPr="007D1F60">
        <w:rPr>
          <w:b/>
        </w:rPr>
        <w:t>un</w:t>
      </w:r>
      <w:r w:rsidR="007D1F60">
        <w:t>usual)</w:t>
      </w:r>
    </w:p>
    <w:p w14:paraId="37E4614A" w14:textId="77777777" w:rsidR="00C36E40" w:rsidRDefault="00C36E40" w:rsidP="00C36E40">
      <w:pPr>
        <w:pStyle w:val="ListParagraph"/>
        <w:numPr>
          <w:ilvl w:val="0"/>
          <w:numId w:val="1"/>
        </w:numPr>
      </w:pPr>
      <w:proofErr w:type="gramStart"/>
      <w:r>
        <w:t>suffixes</w:t>
      </w:r>
      <w:proofErr w:type="gramEnd"/>
      <w:r>
        <w:t>(addin</w:t>
      </w:r>
      <w:r w:rsidR="007D1F60">
        <w:t xml:space="preserve">g </w:t>
      </w:r>
      <w:proofErr w:type="spellStart"/>
      <w:r w:rsidR="007D1F60">
        <w:t>ing</w:t>
      </w:r>
      <w:proofErr w:type="spellEnd"/>
      <w:r w:rsidR="007D1F60">
        <w:t xml:space="preserve">, </w:t>
      </w:r>
      <w:proofErr w:type="spellStart"/>
      <w:r w:rsidR="007D1F60">
        <w:t>ed</w:t>
      </w:r>
      <w:proofErr w:type="spellEnd"/>
      <w:r w:rsidR="007D1F60">
        <w:t xml:space="preserve">, </w:t>
      </w:r>
      <w:proofErr w:type="spellStart"/>
      <w:r w:rsidR="007D1F60">
        <w:t>er</w:t>
      </w:r>
      <w:proofErr w:type="spellEnd"/>
      <w:r w:rsidR="007D1F60">
        <w:t xml:space="preserve">, </w:t>
      </w:r>
      <w:proofErr w:type="spellStart"/>
      <w:r w:rsidR="007D1F60">
        <w:t>est</w:t>
      </w:r>
      <w:proofErr w:type="spellEnd"/>
      <w:r w:rsidR="007D1F60">
        <w:t xml:space="preserve"> to words, stand</w:t>
      </w:r>
      <w:r w:rsidRPr="00C36E40">
        <w:rPr>
          <w:b/>
        </w:rPr>
        <w:t xml:space="preserve">ing, </w:t>
      </w:r>
      <w:r>
        <w:t>look</w:t>
      </w:r>
      <w:r w:rsidRPr="00C36E40">
        <w:rPr>
          <w:b/>
        </w:rPr>
        <w:t>ed</w:t>
      </w:r>
      <w:r>
        <w:t>, teach</w:t>
      </w:r>
      <w:r w:rsidRPr="00C36E40">
        <w:rPr>
          <w:b/>
        </w:rPr>
        <w:t>er</w:t>
      </w:r>
      <w:r w:rsidR="007D1F60" w:rsidRPr="007D1F60">
        <w:t>, nic</w:t>
      </w:r>
      <w:r w:rsidR="007D1F60">
        <w:rPr>
          <w:b/>
        </w:rPr>
        <w:t>est</w:t>
      </w:r>
      <w:r w:rsidRPr="00C36E40">
        <w:t>)</w:t>
      </w:r>
    </w:p>
    <w:p w14:paraId="4F751C60" w14:textId="77777777" w:rsidR="007D1F60" w:rsidRDefault="007D1F60" w:rsidP="007D1F60"/>
    <w:p w14:paraId="5ACE71C7" w14:textId="77777777" w:rsidR="007D1F60" w:rsidRDefault="007D1F60" w:rsidP="007D1F60"/>
    <w:p w14:paraId="7A32B311" w14:textId="098BC7E1" w:rsidR="00A97FE6" w:rsidRDefault="007D1F60" w:rsidP="009F2E25">
      <w:pPr>
        <w:rPr>
          <w:u w:val="single"/>
        </w:rPr>
      </w:pPr>
      <w:r w:rsidRPr="007D1F60">
        <w:rPr>
          <w:u w:val="single"/>
        </w:rPr>
        <w:t>Maths</w:t>
      </w:r>
    </w:p>
    <w:p w14:paraId="08B7AB12" w14:textId="092A7EE0" w:rsidR="000C2C02" w:rsidRPr="000C2C02" w:rsidRDefault="000C2C02" w:rsidP="009F2E25">
      <w:pPr>
        <w:pStyle w:val="ListParagraph"/>
        <w:numPr>
          <w:ilvl w:val="0"/>
          <w:numId w:val="7"/>
        </w:numPr>
        <w:rPr>
          <w:u w:val="single"/>
        </w:rPr>
      </w:pPr>
      <w:proofErr w:type="gramStart"/>
      <w:r>
        <w:t>money</w:t>
      </w:r>
      <w:proofErr w:type="gramEnd"/>
    </w:p>
    <w:p w14:paraId="527FB7B6" w14:textId="3932A6EA" w:rsidR="000C2C02" w:rsidRPr="000C2C02" w:rsidRDefault="00A97FE6" w:rsidP="000C2C02">
      <w:pPr>
        <w:pStyle w:val="ListParagraph"/>
        <w:numPr>
          <w:ilvl w:val="0"/>
          <w:numId w:val="7"/>
        </w:numPr>
        <w:rPr>
          <w:u w:val="single"/>
        </w:rPr>
      </w:pPr>
      <w:r>
        <w:t xml:space="preserve">further focus on </w:t>
      </w:r>
      <w:proofErr w:type="spellStart"/>
      <w:r>
        <w:t>numberbonds</w:t>
      </w:r>
      <w:bookmarkStart w:id="0" w:name="_GoBack"/>
      <w:bookmarkEnd w:id="0"/>
      <w:proofErr w:type="spellEnd"/>
    </w:p>
    <w:p w14:paraId="4FEB27B5" w14:textId="0077A035" w:rsidR="007D1F60" w:rsidRDefault="00A97FE6" w:rsidP="009F2E25">
      <w:pPr>
        <w:pStyle w:val="ListParagraph"/>
        <w:numPr>
          <w:ilvl w:val="0"/>
          <w:numId w:val="7"/>
        </w:numPr>
      </w:pPr>
      <w:proofErr w:type="gramStart"/>
      <w:r>
        <w:t>multiplication</w:t>
      </w:r>
      <w:proofErr w:type="gramEnd"/>
      <w:r>
        <w:t xml:space="preserve"> &amp; division</w:t>
      </w:r>
    </w:p>
    <w:p w14:paraId="0B5F38C1" w14:textId="6772BD91" w:rsidR="008F0594" w:rsidRDefault="00A97FE6" w:rsidP="009F2E25">
      <w:pPr>
        <w:pStyle w:val="ListParagraph"/>
        <w:numPr>
          <w:ilvl w:val="0"/>
          <w:numId w:val="7"/>
        </w:numPr>
      </w:pPr>
      <w:proofErr w:type="gramStart"/>
      <w:r>
        <w:t>times</w:t>
      </w:r>
      <w:proofErr w:type="gramEnd"/>
      <w:r>
        <w:t xml:space="preserve"> tables</w:t>
      </w:r>
    </w:p>
    <w:p w14:paraId="136010D7" w14:textId="0ADBCC01" w:rsidR="00A97FE6" w:rsidRDefault="00A97FE6" w:rsidP="009F2E25">
      <w:pPr>
        <w:pStyle w:val="ListParagraph"/>
        <w:numPr>
          <w:ilvl w:val="0"/>
          <w:numId w:val="7"/>
        </w:numPr>
      </w:pPr>
      <w:r>
        <w:t>Time</w:t>
      </w:r>
    </w:p>
    <w:p w14:paraId="37DF4160" w14:textId="6FCFB992" w:rsidR="00A97FE6" w:rsidRDefault="00A97FE6" w:rsidP="009F2E25">
      <w:pPr>
        <w:pStyle w:val="ListParagraph"/>
        <w:numPr>
          <w:ilvl w:val="0"/>
          <w:numId w:val="7"/>
        </w:numPr>
      </w:pPr>
      <w:r>
        <w:t>Properties of 3D and 2D shapes</w:t>
      </w:r>
    </w:p>
    <w:p w14:paraId="2417F91D" w14:textId="77777777" w:rsidR="009F2E25" w:rsidRPr="009F2E25" w:rsidRDefault="009F2E25" w:rsidP="009F2E25">
      <w:pPr>
        <w:rPr>
          <w:u w:val="single"/>
        </w:rPr>
      </w:pPr>
    </w:p>
    <w:p w14:paraId="46BCA50D" w14:textId="77777777" w:rsidR="009F2E25" w:rsidRDefault="009F2E25" w:rsidP="009F2E25">
      <w:r w:rsidRPr="009F2E25">
        <w:rPr>
          <w:u w:val="single"/>
        </w:rPr>
        <w:t>Oral and mental calculation</w:t>
      </w:r>
      <w:r>
        <w:t xml:space="preserve"> (done in 5-10 minute starters every day)</w:t>
      </w:r>
    </w:p>
    <w:p w14:paraId="4E14C38E" w14:textId="506D9EED" w:rsidR="009F2E25" w:rsidRPr="009F2E25" w:rsidRDefault="00A97FE6" w:rsidP="009F2E25">
      <w:pPr>
        <w:pStyle w:val="ListParagraph"/>
        <w:numPr>
          <w:ilvl w:val="0"/>
          <w:numId w:val="8"/>
        </w:numPr>
        <w:spacing w:after="200" w:line="276" w:lineRule="auto"/>
      </w:pPr>
      <w:r>
        <w:t xml:space="preserve">Recite numbers to </w:t>
      </w:r>
      <w:r w:rsidR="009F2E25" w:rsidRPr="009F2E25">
        <w:t>100 forwards and backwards from 0 or 1</w:t>
      </w:r>
    </w:p>
    <w:p w14:paraId="0D9F04A4" w14:textId="6F813E07" w:rsidR="009F2E25" w:rsidRPr="009F2E25" w:rsidRDefault="00E06811" w:rsidP="009F2E25">
      <w:pPr>
        <w:pStyle w:val="ListParagraph"/>
        <w:numPr>
          <w:ilvl w:val="0"/>
          <w:numId w:val="8"/>
        </w:numPr>
        <w:spacing w:after="200" w:line="276" w:lineRule="auto"/>
      </w:pPr>
      <w:r>
        <w:t>Count in 2s, 5s and 10s</w:t>
      </w:r>
    </w:p>
    <w:p w14:paraId="2881CA31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 xml:space="preserve">Read and write numbers to 100 in numerals </w:t>
      </w:r>
    </w:p>
    <w:p w14:paraId="16367FA3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Read and write numbers 20 in words</w:t>
      </w:r>
    </w:p>
    <w:p w14:paraId="43CB4EC8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Recite multiples of 10 to 100</w:t>
      </w:r>
    </w:p>
    <w:p w14:paraId="699A1BD5" w14:textId="1F7E3D68" w:rsidR="009F2E25" w:rsidRPr="009F2E25" w:rsidRDefault="00A97FE6" w:rsidP="009F2E25">
      <w:pPr>
        <w:pStyle w:val="ListParagraph"/>
        <w:numPr>
          <w:ilvl w:val="0"/>
          <w:numId w:val="8"/>
        </w:numPr>
        <w:spacing w:after="200" w:line="276" w:lineRule="auto"/>
      </w:pPr>
      <w:r>
        <w:t xml:space="preserve">Order </w:t>
      </w:r>
      <w:r w:rsidR="009F2E25" w:rsidRPr="009F2E25">
        <w:t>random numbers to 100</w:t>
      </w:r>
    </w:p>
    <w:p w14:paraId="582A97AA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Compare numbers within 100</w:t>
      </w:r>
    </w:p>
    <w:p w14:paraId="75093410" w14:textId="2C6D4A12" w:rsidR="009F2E25" w:rsidRPr="009F2E25" w:rsidRDefault="00E06811" w:rsidP="009F2E25">
      <w:pPr>
        <w:pStyle w:val="ListParagraph"/>
        <w:numPr>
          <w:ilvl w:val="0"/>
          <w:numId w:val="8"/>
        </w:numPr>
        <w:spacing w:after="200" w:line="276" w:lineRule="auto"/>
      </w:pPr>
      <w:r>
        <w:t>Find 2 more/ 2</w:t>
      </w:r>
      <w:r w:rsidR="009F2E25" w:rsidRPr="009F2E25">
        <w:t xml:space="preserve"> less of any number to 1- 99 </w:t>
      </w:r>
    </w:p>
    <w:p w14:paraId="7D1F4BCF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Find numbers between 2 given numbers</w:t>
      </w:r>
    </w:p>
    <w:p w14:paraId="34AC4A19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</w:pPr>
      <w:r w:rsidRPr="009F2E25">
        <w:t>Count on or back from a given number with 100</w:t>
      </w:r>
    </w:p>
    <w:p w14:paraId="50A36B56" w14:textId="03638C86" w:rsidR="009F2E25" w:rsidRPr="009F2E25" w:rsidRDefault="00A97FE6" w:rsidP="009F2E25">
      <w:pPr>
        <w:pStyle w:val="ListParagraph"/>
        <w:numPr>
          <w:ilvl w:val="0"/>
          <w:numId w:val="8"/>
        </w:numPr>
        <w:spacing w:after="200" w:line="276" w:lineRule="auto"/>
      </w:pPr>
      <w:r>
        <w:t>Recite months of the year</w:t>
      </w:r>
    </w:p>
    <w:p w14:paraId="28599C4F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  <w:rPr>
          <w:rFonts w:eastAsia="Calibri" w:cs="Calibri"/>
        </w:rPr>
      </w:pPr>
      <w:r w:rsidRPr="009F2E25">
        <w:rPr>
          <w:rFonts w:eastAsia="Calibri" w:cs="Calibri"/>
        </w:rPr>
        <w:t>Recall addition and subtraction facts for each number up to 10.</w:t>
      </w:r>
    </w:p>
    <w:p w14:paraId="10CE42EA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  <w:rPr>
          <w:rFonts w:eastAsia="Calibri" w:cs="Calibri"/>
        </w:rPr>
      </w:pPr>
      <w:r w:rsidRPr="009F2E25">
        <w:rPr>
          <w:rFonts w:eastAsia="Calibri" w:cs="Calibri"/>
        </w:rPr>
        <w:t>Recall doubles of numbers to 10 + 10</w:t>
      </w:r>
    </w:p>
    <w:p w14:paraId="53E9D809" w14:textId="77777777" w:rsidR="009F2E25" w:rsidRP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  <w:rPr>
          <w:rFonts w:eastAsia="Calibri" w:cs="Calibri"/>
        </w:rPr>
      </w:pPr>
      <w:r w:rsidRPr="009F2E25">
        <w:rPr>
          <w:rFonts w:eastAsia="Calibri" w:cs="Calibri"/>
        </w:rPr>
        <w:t>Recall halves of even numbers to 20.</w:t>
      </w:r>
    </w:p>
    <w:p w14:paraId="4D11A09E" w14:textId="4C35960B" w:rsidR="009F2E25" w:rsidRDefault="009F2E25" w:rsidP="009F2E25">
      <w:pPr>
        <w:pStyle w:val="ListParagraph"/>
        <w:numPr>
          <w:ilvl w:val="0"/>
          <w:numId w:val="8"/>
        </w:numPr>
        <w:spacing w:after="200" w:line="276" w:lineRule="auto"/>
        <w:rPr>
          <w:rFonts w:eastAsia="Calibri" w:cs="Calibri"/>
        </w:rPr>
      </w:pPr>
      <w:r w:rsidRPr="009F2E25">
        <w:rPr>
          <w:rFonts w:eastAsia="Calibri" w:cs="Calibri"/>
        </w:rPr>
        <w:t xml:space="preserve">Name 2-D </w:t>
      </w:r>
      <w:r w:rsidR="00E06811">
        <w:rPr>
          <w:rFonts w:eastAsia="Calibri" w:cs="Calibri"/>
        </w:rPr>
        <w:t>&amp; 3D</w:t>
      </w:r>
      <w:r w:rsidRPr="009F2E25">
        <w:rPr>
          <w:rFonts w:eastAsia="Calibri" w:cs="Calibri"/>
        </w:rPr>
        <w:t xml:space="preserve">shapes and describe them </w:t>
      </w:r>
    </w:p>
    <w:p w14:paraId="4906703C" w14:textId="3CD96D9E" w:rsidR="00A97FE6" w:rsidRDefault="00A97FE6" w:rsidP="009F2E25">
      <w:pPr>
        <w:pStyle w:val="ListParagraph"/>
        <w:numPr>
          <w:ilvl w:val="0"/>
          <w:numId w:val="8"/>
        </w:numPr>
        <w:spacing w:after="200" w:line="276" w:lineRule="auto"/>
        <w:rPr>
          <w:rFonts w:eastAsia="Calibri" w:cs="Calibri"/>
        </w:rPr>
      </w:pPr>
      <w:r>
        <w:rPr>
          <w:rFonts w:eastAsia="Calibri" w:cs="Calibri"/>
        </w:rPr>
        <w:t>Know ordinal numbers</w:t>
      </w:r>
    </w:p>
    <w:p w14:paraId="1AC5BBC4" w14:textId="77777777" w:rsidR="009A66DE" w:rsidRDefault="009A66DE" w:rsidP="009A66DE">
      <w:pPr>
        <w:spacing w:after="200" w:line="276" w:lineRule="auto"/>
        <w:rPr>
          <w:rFonts w:eastAsia="Calibri" w:cs="Calibri"/>
        </w:rPr>
      </w:pPr>
    </w:p>
    <w:p w14:paraId="4AA2BC09" w14:textId="77777777" w:rsidR="009A66DE" w:rsidRDefault="009A66DE" w:rsidP="009A66DE">
      <w:pPr>
        <w:spacing w:after="200" w:line="276" w:lineRule="auto"/>
        <w:rPr>
          <w:rFonts w:eastAsia="Calibri" w:cs="Calibri"/>
        </w:rPr>
      </w:pPr>
    </w:p>
    <w:p w14:paraId="6014700C" w14:textId="77777777" w:rsidR="009A66DE" w:rsidRDefault="009A66DE" w:rsidP="009A66DE">
      <w:pPr>
        <w:spacing w:after="200" w:line="276" w:lineRule="auto"/>
        <w:rPr>
          <w:rFonts w:eastAsia="Calibri" w:cs="Calibri"/>
        </w:rPr>
      </w:pPr>
    </w:p>
    <w:p w14:paraId="0B1B60D7" w14:textId="77777777" w:rsidR="009A66DE" w:rsidRPr="009A66DE" w:rsidRDefault="009A66DE" w:rsidP="009A66DE">
      <w:pPr>
        <w:spacing w:after="200" w:line="276" w:lineRule="auto"/>
        <w:rPr>
          <w:rFonts w:eastAsia="Calibri" w:cs="Calibri"/>
        </w:rPr>
      </w:pPr>
    </w:p>
    <w:p w14:paraId="384BB4F3" w14:textId="77777777" w:rsidR="008F0594" w:rsidRDefault="009F2E25" w:rsidP="009F2E25">
      <w:pPr>
        <w:rPr>
          <w:u w:val="single"/>
        </w:rPr>
      </w:pPr>
      <w:r w:rsidRPr="009F2E25">
        <w:rPr>
          <w:u w:val="single"/>
        </w:rPr>
        <w:t>Science</w:t>
      </w:r>
    </w:p>
    <w:p w14:paraId="4B69A92A" w14:textId="251AD06B" w:rsidR="009F2E25" w:rsidRDefault="00E06811" w:rsidP="009F2E25">
      <w:r>
        <w:t xml:space="preserve">The children are </w:t>
      </w:r>
      <w:r w:rsidR="00924829">
        <w:t>continuing to study</w:t>
      </w:r>
      <w:r>
        <w:t xml:space="preserve"> li</w:t>
      </w:r>
      <w:r w:rsidR="00924829">
        <w:t>ving things and their habitats (focus: mini beasts and their habitats)</w:t>
      </w:r>
    </w:p>
    <w:p w14:paraId="12398F1D" w14:textId="77777777" w:rsidR="00230A67" w:rsidRPr="00230A67" w:rsidRDefault="00230A67" w:rsidP="009F2E25"/>
    <w:p w14:paraId="7AE4A0FE" w14:textId="77777777" w:rsidR="00E06811" w:rsidRDefault="00E06811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</w:p>
    <w:p w14:paraId="0991D39B" w14:textId="6D308CC7" w:rsidR="000529C4" w:rsidRDefault="009F2E25" w:rsidP="00E06811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  <w:r w:rsidRPr="009F2E25">
        <w:rPr>
          <w:rFonts w:eastAsia="Times New Roman" w:cs="Arial"/>
          <w:u w:val="single"/>
          <w:lang w:val="en-US"/>
        </w:rPr>
        <w:t>RE</w:t>
      </w:r>
    </w:p>
    <w:p w14:paraId="208A57EF" w14:textId="70D6C439" w:rsidR="00A97FE6" w:rsidRPr="00E06811" w:rsidRDefault="00924829" w:rsidP="00E06811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 xml:space="preserve">We are looking </w:t>
      </w:r>
      <w:r w:rsidR="00A97FE6">
        <w:rPr>
          <w:rFonts w:eastAsia="Times New Roman" w:cs="Arial"/>
          <w:lang w:val="en-US"/>
        </w:rPr>
        <w:t xml:space="preserve">at the school values (kindness, perseverance, humility, wisdom, and forgiveness). </w:t>
      </w:r>
    </w:p>
    <w:p w14:paraId="4534144A" w14:textId="77777777" w:rsidR="00230A67" w:rsidRDefault="00230A67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</w:p>
    <w:p w14:paraId="017B5707" w14:textId="77777777" w:rsidR="009F2E25" w:rsidRDefault="009F2E25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  <w:r>
        <w:rPr>
          <w:rFonts w:eastAsia="Times New Roman" w:cs="Arial"/>
          <w:u w:val="single"/>
          <w:lang w:val="en-US"/>
        </w:rPr>
        <w:t>Topic</w:t>
      </w:r>
    </w:p>
    <w:p w14:paraId="258F5983" w14:textId="305E2EF3" w:rsidR="000529C4" w:rsidRDefault="00E06811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 xml:space="preserve">In topic we are </w:t>
      </w:r>
      <w:r w:rsidR="00924829">
        <w:rPr>
          <w:rFonts w:eastAsia="Times New Roman" w:cs="Arial"/>
          <w:lang w:val="en-US"/>
        </w:rPr>
        <w:t>continuing to look at our local environment.</w:t>
      </w:r>
      <w:r>
        <w:rPr>
          <w:rFonts w:eastAsia="Times New Roman" w:cs="Arial"/>
          <w:lang w:val="en-US"/>
        </w:rPr>
        <w:t xml:space="preserve"> </w:t>
      </w:r>
      <w:r w:rsidR="00924829">
        <w:rPr>
          <w:rFonts w:eastAsia="Times New Roman" w:cs="Arial"/>
          <w:lang w:val="en-US"/>
        </w:rPr>
        <w:t xml:space="preserve"> We are learning how to promote our village for tourists, improve the facilities in Elham and the types of land use.</w:t>
      </w:r>
    </w:p>
    <w:p w14:paraId="283BED15" w14:textId="77777777" w:rsidR="00924829" w:rsidRDefault="00924829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</w:p>
    <w:p w14:paraId="1D9E4979" w14:textId="77777777" w:rsidR="009F2E25" w:rsidRDefault="009F2E25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  <w:r>
        <w:rPr>
          <w:rFonts w:eastAsia="Times New Roman" w:cs="Arial"/>
          <w:u w:val="single"/>
          <w:lang w:val="en-US"/>
        </w:rPr>
        <w:t>Art</w:t>
      </w:r>
    </w:p>
    <w:p w14:paraId="5C7560E0" w14:textId="5D4888FA" w:rsidR="009F2E25" w:rsidRPr="000529C4" w:rsidRDefault="00E06811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>In art we are</w:t>
      </w:r>
      <w:r w:rsidR="006A066B">
        <w:rPr>
          <w:rFonts w:eastAsia="Times New Roman" w:cs="Arial"/>
          <w:lang w:val="en-US"/>
        </w:rPr>
        <w:t xml:space="preserve"> continuing</w:t>
      </w:r>
      <w:r>
        <w:rPr>
          <w:rFonts w:eastAsia="Times New Roman" w:cs="Arial"/>
          <w:lang w:val="en-US"/>
        </w:rPr>
        <w:t xml:space="preserve"> </w:t>
      </w:r>
      <w:r w:rsidR="006A066B">
        <w:rPr>
          <w:rFonts w:eastAsia="Times New Roman" w:cs="Arial"/>
          <w:lang w:val="en-US"/>
        </w:rPr>
        <w:t>with Matisse</w:t>
      </w:r>
      <w:r>
        <w:rPr>
          <w:rFonts w:eastAsia="Times New Roman" w:cs="Arial"/>
          <w:lang w:val="en-US"/>
        </w:rPr>
        <w:t xml:space="preserve">.  We will then </w:t>
      </w:r>
      <w:r w:rsidR="006A066B">
        <w:rPr>
          <w:rFonts w:eastAsia="Times New Roman" w:cs="Arial"/>
          <w:lang w:val="en-US"/>
        </w:rPr>
        <w:t>be looking at outdoor sculpture with a focus on Andy Goldsworthy.</w:t>
      </w:r>
    </w:p>
    <w:p w14:paraId="7E15442B" w14:textId="77777777" w:rsidR="000529C4" w:rsidRDefault="000529C4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</w:p>
    <w:p w14:paraId="1E125AE0" w14:textId="77777777" w:rsidR="009F2E25" w:rsidRDefault="009F2E25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  <w:r>
        <w:rPr>
          <w:rFonts w:eastAsia="Times New Roman" w:cs="Arial"/>
          <w:u w:val="single"/>
          <w:lang w:val="en-US"/>
        </w:rPr>
        <w:t>Music</w:t>
      </w:r>
    </w:p>
    <w:p w14:paraId="2103BE4D" w14:textId="587CA811" w:rsidR="000529C4" w:rsidRPr="000529C4" w:rsidRDefault="000529C4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>In m</w:t>
      </w:r>
      <w:r w:rsidR="001B3DE1">
        <w:rPr>
          <w:rFonts w:eastAsia="Times New Roman" w:cs="Arial"/>
          <w:lang w:val="en-US"/>
        </w:rPr>
        <w:t xml:space="preserve">usic, this term and next, the children are </w:t>
      </w:r>
      <w:r w:rsidR="00924829">
        <w:rPr>
          <w:rFonts w:eastAsia="Times New Roman" w:cs="Arial"/>
          <w:lang w:val="en-US"/>
        </w:rPr>
        <w:t xml:space="preserve">continuing to learn </w:t>
      </w:r>
      <w:r w:rsidR="001B3DE1">
        <w:rPr>
          <w:rFonts w:eastAsia="Times New Roman" w:cs="Arial"/>
          <w:lang w:val="en-US"/>
        </w:rPr>
        <w:t>seaside songs and how to accompany them with percussion instruments.</w:t>
      </w:r>
    </w:p>
    <w:p w14:paraId="413513A0" w14:textId="77777777" w:rsidR="009F2E25" w:rsidRDefault="009F2E25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</w:p>
    <w:p w14:paraId="2C3EA935" w14:textId="77777777" w:rsidR="009F2E25" w:rsidRDefault="009F2E25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  <w:r>
        <w:rPr>
          <w:rFonts w:eastAsia="Times New Roman" w:cs="Arial"/>
          <w:u w:val="single"/>
          <w:lang w:val="en-US"/>
        </w:rPr>
        <w:t>PE</w:t>
      </w:r>
    </w:p>
    <w:p w14:paraId="1D36ABB9" w14:textId="647A2A0F" w:rsidR="009F2E25" w:rsidRDefault="00E06811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 xml:space="preserve">We are doing </w:t>
      </w:r>
      <w:r w:rsidR="00924829">
        <w:rPr>
          <w:rFonts w:eastAsia="Times New Roman" w:cs="Arial"/>
          <w:lang w:val="en-US"/>
        </w:rPr>
        <w:t>striking and fielding games (</w:t>
      </w:r>
      <w:proofErr w:type="spellStart"/>
      <w:r w:rsidR="00924829">
        <w:rPr>
          <w:rFonts w:eastAsia="Times New Roman" w:cs="Arial"/>
          <w:lang w:val="en-US"/>
        </w:rPr>
        <w:t>rounders</w:t>
      </w:r>
      <w:proofErr w:type="spellEnd"/>
      <w:r w:rsidR="00924829">
        <w:rPr>
          <w:rFonts w:eastAsia="Times New Roman" w:cs="Arial"/>
          <w:lang w:val="en-US"/>
        </w:rPr>
        <w:t xml:space="preserve"> and cricket).</w:t>
      </w:r>
    </w:p>
    <w:p w14:paraId="1734ED24" w14:textId="77777777" w:rsidR="00924829" w:rsidRDefault="00924829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</w:p>
    <w:p w14:paraId="1697C729" w14:textId="044A2075" w:rsidR="007052C0" w:rsidRDefault="007052C0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u w:val="single"/>
          <w:lang w:val="en-US"/>
        </w:rPr>
      </w:pPr>
      <w:r>
        <w:rPr>
          <w:rFonts w:eastAsia="Times New Roman" w:cs="Arial"/>
          <w:u w:val="single"/>
          <w:lang w:val="en-US"/>
        </w:rPr>
        <w:t>Computing</w:t>
      </w:r>
    </w:p>
    <w:p w14:paraId="0627DD7E" w14:textId="13773B37" w:rsidR="003A2F3A" w:rsidRDefault="00924829" w:rsidP="003A2F3A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  <w:r>
        <w:rPr>
          <w:rFonts w:eastAsia="Times New Roman" w:cs="Arial"/>
          <w:lang w:val="en-US"/>
        </w:rPr>
        <w:t xml:space="preserve">The children are using software ‘To create </w:t>
      </w:r>
      <w:r w:rsidR="00102AD6">
        <w:rPr>
          <w:rFonts w:eastAsia="Times New Roman" w:cs="Arial"/>
          <w:lang w:val="en-US"/>
        </w:rPr>
        <w:t xml:space="preserve">a story’ to create a </w:t>
      </w:r>
      <w:proofErr w:type="gramStart"/>
      <w:r w:rsidR="00102AD6">
        <w:rPr>
          <w:rFonts w:eastAsia="Times New Roman" w:cs="Arial"/>
          <w:lang w:val="en-US"/>
        </w:rPr>
        <w:t>story book</w:t>
      </w:r>
      <w:proofErr w:type="gramEnd"/>
      <w:r w:rsidR="00102AD6">
        <w:rPr>
          <w:rFonts w:eastAsia="Times New Roman" w:cs="Arial"/>
          <w:lang w:val="en-US"/>
        </w:rPr>
        <w:t xml:space="preserve"> based on fairy tales.</w:t>
      </w:r>
    </w:p>
    <w:p w14:paraId="075B4D35" w14:textId="77777777" w:rsidR="003A2F3A" w:rsidRPr="003A2F3A" w:rsidRDefault="003A2F3A" w:rsidP="003A2F3A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</w:p>
    <w:p w14:paraId="55669A5E" w14:textId="77777777" w:rsidR="008F0594" w:rsidRPr="008F0594" w:rsidRDefault="008F0594" w:rsidP="009F2E25">
      <w:pPr>
        <w:widowControl w:val="0"/>
        <w:tabs>
          <w:tab w:val="left" w:pos="176"/>
        </w:tabs>
        <w:autoSpaceDE w:val="0"/>
        <w:autoSpaceDN w:val="0"/>
        <w:adjustRightInd w:val="0"/>
        <w:rPr>
          <w:rFonts w:eastAsia="Times New Roman" w:cs="Arial"/>
          <w:lang w:val="en-US"/>
        </w:rPr>
      </w:pPr>
    </w:p>
    <w:p w14:paraId="5C3CF0E6" w14:textId="77777777" w:rsidR="00C36E40" w:rsidRPr="00C36E40" w:rsidRDefault="00C36E40" w:rsidP="009F2E25"/>
    <w:p w14:paraId="28F27ED9" w14:textId="77777777" w:rsidR="00257E6F" w:rsidRDefault="00257E6F" w:rsidP="009F2E25">
      <w:r>
        <w:t xml:space="preserve"> </w:t>
      </w:r>
    </w:p>
    <w:p w14:paraId="79F915C2" w14:textId="77777777" w:rsidR="00257E6F" w:rsidRPr="00257E6F" w:rsidRDefault="00257E6F"/>
    <w:sectPr w:rsidR="00257E6F" w:rsidRPr="00257E6F" w:rsidSect="009F2E25">
      <w:pgSz w:w="11900" w:h="16840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4319B"/>
    <w:multiLevelType w:val="hybridMultilevel"/>
    <w:tmpl w:val="65C0E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37824"/>
    <w:multiLevelType w:val="hybridMultilevel"/>
    <w:tmpl w:val="C074C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D0026D"/>
    <w:multiLevelType w:val="hybridMultilevel"/>
    <w:tmpl w:val="1B781EB6"/>
    <w:lvl w:ilvl="0" w:tplc="4BF8EF68"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457F49"/>
    <w:multiLevelType w:val="hybridMultilevel"/>
    <w:tmpl w:val="C04820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E5E0FF9"/>
    <w:multiLevelType w:val="hybridMultilevel"/>
    <w:tmpl w:val="E346B1A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54B1CF4"/>
    <w:multiLevelType w:val="hybridMultilevel"/>
    <w:tmpl w:val="F0F8026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6254AC6"/>
    <w:multiLevelType w:val="hybridMultilevel"/>
    <w:tmpl w:val="A4480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B67986"/>
    <w:multiLevelType w:val="hybridMultilevel"/>
    <w:tmpl w:val="D1707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2C0E43"/>
    <w:multiLevelType w:val="hybridMultilevel"/>
    <w:tmpl w:val="6A9E86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E6F"/>
    <w:rsid w:val="000529C4"/>
    <w:rsid w:val="000C2C02"/>
    <w:rsid w:val="00102AD6"/>
    <w:rsid w:val="001B3DE1"/>
    <w:rsid w:val="001F71EE"/>
    <w:rsid w:val="00230A67"/>
    <w:rsid w:val="00257E6F"/>
    <w:rsid w:val="003A2F3A"/>
    <w:rsid w:val="00581394"/>
    <w:rsid w:val="006A066B"/>
    <w:rsid w:val="007052C0"/>
    <w:rsid w:val="007D1F60"/>
    <w:rsid w:val="0080427D"/>
    <w:rsid w:val="00835E93"/>
    <w:rsid w:val="008F0594"/>
    <w:rsid w:val="00924829"/>
    <w:rsid w:val="009A66DE"/>
    <w:rsid w:val="009F2E25"/>
    <w:rsid w:val="00A97FE6"/>
    <w:rsid w:val="00B7543D"/>
    <w:rsid w:val="00C36E40"/>
    <w:rsid w:val="00DA1EE3"/>
    <w:rsid w:val="00E0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A1D03C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E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2F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E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2F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356</Words>
  <Characters>2034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martin's school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Shepherd</dc:creator>
  <cp:keywords/>
  <dc:description/>
  <cp:lastModifiedBy>Rosie Shepherd</cp:lastModifiedBy>
  <cp:revision>6</cp:revision>
  <dcterms:created xsi:type="dcterms:W3CDTF">2017-06-08T11:52:00Z</dcterms:created>
  <dcterms:modified xsi:type="dcterms:W3CDTF">2017-06-11T21:29:00Z</dcterms:modified>
</cp:coreProperties>
</file>