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44"/>
        <w:gridCol w:w="1380"/>
        <w:gridCol w:w="556"/>
        <w:gridCol w:w="1911"/>
        <w:gridCol w:w="3632"/>
        <w:gridCol w:w="2855"/>
        <w:gridCol w:w="1605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NB:  It is accepted that this risk benefit assessment is applicable to everyone attending the programme</w:t>
            </w:r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3C505A" w:rsidRPr="00722D34" w:rsidRDefault="00D904F6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 xml:space="preserve">Relaxation and well-being, warmth, focal point, experiencing fire in a safe, controlled environment, selection of appropriate materials, understanding </w:t>
            </w:r>
            <w:r w:rsidR="00722D34" w:rsidRPr="00722D34">
              <w:rPr>
                <w:rFonts w:ascii="Tahoma" w:hAnsi="Tahoma" w:cs="Tahoma"/>
                <w:sz w:val="24"/>
                <w:szCs w:val="24"/>
              </w:rPr>
              <w:t>suitability</w:t>
            </w:r>
            <w:r w:rsidRPr="00722D34">
              <w:rPr>
                <w:rFonts w:ascii="Tahoma" w:hAnsi="Tahoma" w:cs="Tahoma"/>
                <w:sz w:val="24"/>
                <w:szCs w:val="24"/>
              </w:rPr>
              <w:t xml:space="preserve"> and fire that is fit for purpose, teamwork and communication, sense of achievement, </w:t>
            </w:r>
            <w:r w:rsidR="00722D34" w:rsidRPr="00722D34">
              <w:rPr>
                <w:rFonts w:ascii="Tahoma" w:hAnsi="Tahoma" w:cs="Tahoma"/>
                <w:sz w:val="24"/>
                <w:szCs w:val="24"/>
              </w:rPr>
              <w:t>knowledge</w:t>
            </w:r>
            <w:r w:rsidR="00291420">
              <w:rPr>
                <w:rFonts w:ascii="Tahoma" w:hAnsi="Tahoma" w:cs="Tahoma"/>
                <w:sz w:val="24"/>
                <w:szCs w:val="24"/>
              </w:rPr>
              <w:t xml:space="preserve"> development of how a fire</w:t>
            </w:r>
            <w:r w:rsidR="00722D34" w:rsidRPr="00722D34">
              <w:rPr>
                <w:rFonts w:ascii="Tahoma" w:hAnsi="Tahoma" w:cs="Tahoma"/>
                <w:sz w:val="24"/>
                <w:szCs w:val="24"/>
              </w:rPr>
              <w:t>works, knowledge of fire safety, managing risk, fine and gross motor skills and life skills.</w:t>
            </w:r>
          </w:p>
        </w:tc>
      </w:tr>
      <w:tr w:rsidR="005C1FF5" w:rsidRPr="00722D34" w:rsidTr="0099646D">
        <w:tc>
          <w:tcPr>
            <w:tcW w:w="372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9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460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99646D">
        <w:tc>
          <w:tcPr>
            <w:tcW w:w="2344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605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99646D" w:rsidRPr="00722D34" w:rsidTr="0099646D">
        <w:tc>
          <w:tcPr>
            <w:tcW w:w="2344" w:type="dxa"/>
            <w:shd w:val="clear" w:color="auto" w:fill="CCFFCC"/>
          </w:tcPr>
          <w:p w:rsidR="0099646D" w:rsidRPr="00722D34" w:rsidRDefault="00470818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Shelter catching light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9646D" w:rsidRPr="00722D34" w:rsidRDefault="00470818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Burns, potential</w:t>
            </w:r>
            <w:r w:rsidR="0099646D" w:rsidRPr="00722D34">
              <w:rPr>
                <w:rFonts w:ascii="Tahoma" w:hAnsi="Tahoma" w:cs="Tahoma"/>
              </w:rPr>
              <w:t xml:space="preserve"> fire</w:t>
            </w:r>
            <w:r w:rsidRPr="00722D34">
              <w:rPr>
                <w:rFonts w:ascii="Tahoma" w:hAnsi="Tahoma" w:cs="Tahoma"/>
              </w:rPr>
              <w:t xml:space="preserve"> spreading</w:t>
            </w:r>
          </w:p>
        </w:tc>
        <w:tc>
          <w:tcPr>
            <w:tcW w:w="1911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470818" w:rsidRPr="00722D34" w:rsidRDefault="00470818" w:rsidP="00470818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Shelter checked regularly for debris in roof area</w:t>
            </w:r>
          </w:p>
          <w:p w:rsidR="0099646D" w:rsidRPr="00722D34" w:rsidRDefault="00470818" w:rsidP="00470818">
            <w:pPr>
              <w:pStyle w:val="NoSpacing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Shelter high enough and </w:t>
            </w:r>
            <w:r w:rsidR="0099646D" w:rsidRPr="00722D34">
              <w:rPr>
                <w:rFonts w:ascii="Tahoma" w:hAnsi="Tahoma" w:cs="Tahoma"/>
              </w:rPr>
              <w:t>fire small enou</w:t>
            </w:r>
            <w:r w:rsidRPr="00722D34">
              <w:rPr>
                <w:rFonts w:ascii="Tahoma" w:hAnsi="Tahoma" w:cs="Tahoma"/>
              </w:rPr>
              <w:t>gh so embers do not reach roof covering</w:t>
            </w:r>
          </w:p>
        </w:tc>
        <w:tc>
          <w:tcPr>
            <w:tcW w:w="1605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9646D" w:rsidRPr="00722D34" w:rsidTr="0099646D">
        <w:tc>
          <w:tcPr>
            <w:tcW w:w="2344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Behaviour of Group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Severe Burns</w:t>
            </w:r>
          </w:p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Slip/trip/sprains</w:t>
            </w:r>
          </w:p>
        </w:tc>
        <w:tc>
          <w:tcPr>
            <w:tcW w:w="1911" w:type="dxa"/>
            <w:shd w:val="clear" w:color="auto" w:fill="CCFFCC"/>
          </w:tcPr>
          <w:p w:rsidR="0099646D" w:rsidRPr="00722D34" w:rsidRDefault="00D904F6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D904F6" w:rsidRPr="00722D34" w:rsidRDefault="0099646D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All participants given full safety briefing and fire safety rules when first sitting around the fire circle</w:t>
            </w:r>
            <w:r w:rsidR="00D904F6" w:rsidRPr="00722D34">
              <w:rPr>
                <w:rFonts w:ascii="Tahoma" w:hAnsi="Tahoma" w:cs="Tahoma"/>
              </w:rPr>
              <w:t xml:space="preserve"> and practiced before the fire is lit.  </w:t>
            </w:r>
          </w:p>
          <w:p w:rsidR="0099646D" w:rsidRPr="00722D34" w:rsidRDefault="00D904F6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The above is repeated each time the camp</w:t>
            </w:r>
            <w:r w:rsidR="0099646D" w:rsidRPr="00722D34">
              <w:rPr>
                <w:rFonts w:ascii="Tahoma" w:hAnsi="Tahoma" w:cs="Tahoma"/>
              </w:rPr>
              <w:t>fire</w:t>
            </w:r>
            <w:r w:rsidRPr="00722D34">
              <w:rPr>
                <w:rFonts w:ascii="Tahoma" w:hAnsi="Tahoma" w:cs="Tahoma"/>
              </w:rPr>
              <w:t xml:space="preserve"> is lit</w:t>
            </w:r>
            <w:r w:rsidR="0099646D" w:rsidRPr="00722D34">
              <w:rPr>
                <w:rFonts w:ascii="Tahoma" w:hAnsi="Tahoma" w:cs="Tahoma"/>
              </w:rPr>
              <w:t>.</w:t>
            </w:r>
          </w:p>
          <w:p w:rsidR="0099646D" w:rsidRPr="00722D34" w:rsidRDefault="0099646D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are reminded to walk around the outside of the seats rather than cross the fire pit area</w:t>
            </w:r>
          </w:p>
          <w:p w:rsidR="0099646D" w:rsidRDefault="0099646D" w:rsidP="0099646D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Only 4 participants tending the fire at any one time</w:t>
            </w:r>
          </w:p>
          <w:p w:rsidR="009D6511" w:rsidRDefault="009D6511" w:rsidP="009D6511">
            <w:pPr>
              <w:pStyle w:val="NoSpacing"/>
              <w:rPr>
                <w:rFonts w:ascii="Tahoma" w:hAnsi="Tahoma" w:cs="Tahoma"/>
              </w:rPr>
            </w:pP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605" w:type="dxa"/>
            <w:shd w:val="clear" w:color="auto" w:fill="CCFFCC"/>
          </w:tcPr>
          <w:p w:rsidR="0099646D" w:rsidRPr="00722D34" w:rsidRDefault="0099646D" w:rsidP="0099646D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D6511">
        <w:tc>
          <w:tcPr>
            <w:tcW w:w="2344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9D6511" w:rsidRPr="00703119" w:rsidRDefault="009D6511" w:rsidP="009D6511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605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Wood selection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Potential carcinogenic/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respiratory issues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FSL to ensure nontoxic wood is supplied and burnt on the camp fire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Smoke Inhalation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Respiratory Problems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FSL to brief participants that they can move seats away from the smoke if they wish – they do not need to stay put if the smoke is billowing towards them!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Unsuitable Clothing/long hair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4x5=20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reminded (according to safety briefing) to make sure that scarves and dangling clothes are not worn when tending the fire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To ensure that long hair is tied back when tending fire</w:t>
            </w:r>
          </w:p>
          <w:p w:rsidR="009D6511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To ensure that synthetic gloves are not worn when tending the fire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5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Fire blanket to be in place during all fires 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Bags and belongings inside fire circle 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Sprains/burns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4x5=20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9D6511" w:rsidRDefault="009D6511" w:rsidP="009D6511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are reminded to keep fire pit area clear and all belongings outside of the seating area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Unsuitable burning material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Combustion/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Explosion/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respiratory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In safety briefing participants told what is suitable/not suitable burning material 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reminded not to put anything on the fire without supervision.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Pit location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Fire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pit to only be sited on non-combustible surfaces ie fire bricks.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7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Fires not to be lit in Pine Woods/Peat soil types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>Fire Pit surround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Fire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8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Granite blocks used to surround the fire pit area</w:t>
            </w:r>
          </w:p>
          <w:p w:rsidR="009D6511" w:rsidRPr="00722D34" w:rsidRDefault="009D6511" w:rsidP="009D6511">
            <w:pPr>
              <w:pStyle w:val="NoSpacing"/>
              <w:ind w:left="720"/>
              <w:rPr>
                <w:rFonts w:ascii="Tahoma" w:hAnsi="Tahoma" w:cs="Tahoma"/>
              </w:rPr>
            </w:pP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>Flames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5x4=16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built suitable for purpose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Fire kept under control</w:t>
            </w:r>
          </w:p>
          <w:p w:rsidR="009D6511" w:rsidRPr="009D6511" w:rsidRDefault="009D6511" w:rsidP="009D6511">
            <w:pPr>
              <w:pStyle w:val="NoSpacing"/>
              <w:numPr>
                <w:ilvl w:val="0"/>
                <w:numId w:val="9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Participants following full safety procedures re positioning, tending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1x4=4</w:t>
            </w:r>
          </w:p>
        </w:tc>
      </w:tr>
      <w:tr w:rsidR="009D6511" w:rsidRPr="00722D34" w:rsidTr="00703119">
        <w:tc>
          <w:tcPr>
            <w:tcW w:w="2344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9D6511" w:rsidRPr="00703119" w:rsidRDefault="009D6511" w:rsidP="009D6511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605" w:type="dxa"/>
            <w:shd w:val="clear" w:color="auto" w:fill="00B050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bookmarkStart w:id="0" w:name="_GoBack" w:colFirst="0" w:colLast="4"/>
            <w:r w:rsidRPr="00722D34">
              <w:rPr>
                <w:rFonts w:ascii="Tahoma" w:hAnsi="Tahoma" w:cs="Tahoma"/>
                <w:sz w:val="24"/>
                <w:szCs w:val="24"/>
              </w:rPr>
              <w:t>Weather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Burns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Fire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5x5=25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Forest School Leader to be responsible for checking weather forecast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Screens used to help restrict wind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If winds gather speed to a dangerous level when the fire is lit, then the fire will be put out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If the winds are at a dangerous level – the fire will not be lit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tr w:rsidR="009D6511" w:rsidRPr="00722D34" w:rsidTr="0099646D">
        <w:tc>
          <w:tcPr>
            <w:tcW w:w="2344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22D34">
              <w:rPr>
                <w:rFonts w:ascii="Tahoma" w:hAnsi="Tahoma" w:cs="Tahoma"/>
                <w:sz w:val="24"/>
                <w:szCs w:val="24"/>
              </w:rPr>
              <w:t>Extinguishing the fire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Steam burns</w:t>
            </w: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Ash burns</w:t>
            </w:r>
          </w:p>
        </w:tc>
        <w:tc>
          <w:tcPr>
            <w:tcW w:w="1911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4x5=20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The FSL or designated fire trained person extinguishes the fire safely</w:t>
            </w:r>
          </w:p>
        </w:tc>
        <w:tc>
          <w:tcPr>
            <w:tcW w:w="1605" w:type="dxa"/>
            <w:shd w:val="clear" w:color="auto" w:fill="CCFFCC"/>
          </w:tcPr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1x5=5</w:t>
            </w:r>
          </w:p>
        </w:tc>
      </w:tr>
      <w:bookmarkEnd w:id="0"/>
      <w:tr w:rsidR="009D6511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9D6511" w:rsidRDefault="009D6511" w:rsidP="009D6511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The camp fire is the total responsibility of the qualified Forest School Leader to ensure the fire is safely managed 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The Forest School Leader can delegate another person who is fire management trained (ie another qualified Level 3 FS Leader, Level 2 Assistant FS Leader, KCC Camp Fire Management trained) to manage the fire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 xml:space="preserve">All safety equipment must be checked and serviced </w:t>
            </w:r>
            <w:r>
              <w:rPr>
                <w:rFonts w:ascii="Tahoma" w:hAnsi="Tahoma" w:cs="Tahoma"/>
              </w:rPr>
              <w:t>regularly</w:t>
            </w:r>
          </w:p>
          <w:p w:rsidR="009D6511" w:rsidRPr="00722D34" w:rsidRDefault="009D6511" w:rsidP="009D6511">
            <w:pPr>
              <w:pStyle w:val="NoSpacing"/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This risk benef</w:t>
            </w:r>
            <w:r>
              <w:rPr>
                <w:rFonts w:ascii="Tahoma" w:hAnsi="Tahoma" w:cs="Tahoma"/>
              </w:rPr>
              <w:t>it assessment accompanies the Elham Primary School</w:t>
            </w:r>
            <w:r w:rsidRPr="00722D34">
              <w:rPr>
                <w:rFonts w:ascii="Tahoma" w:hAnsi="Tahoma" w:cs="Tahoma"/>
              </w:rPr>
              <w:t xml:space="preserve"> policy &amp; procedures for </w:t>
            </w:r>
            <w:r>
              <w:rPr>
                <w:rFonts w:ascii="Tahoma" w:hAnsi="Tahoma" w:cs="Tahoma"/>
              </w:rPr>
              <w:t>Forest School including camp fire lighting and cooking over a campfire</w:t>
            </w:r>
          </w:p>
          <w:p w:rsidR="009D6511" w:rsidRPr="00722D34" w:rsidRDefault="009D6511" w:rsidP="009D6511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9D6511" w:rsidRPr="00722D34" w:rsidRDefault="009D6511" w:rsidP="009D6511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CofE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3F18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2A375AD4" wp14:editId="28A44564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the following experience: CAMPFIRE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4106E704" wp14:editId="40D96E8D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4:docId w14:val="4732AB97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2AFF54EF</Template>
  <TotalTime>0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CAMPFIRE</dc:title>
  <dc:subject/>
  <dc:creator>Owner</dc:creator>
  <cp:keywords/>
  <dc:description/>
  <cp:lastModifiedBy>FileD</cp:lastModifiedBy>
  <cp:revision>2</cp:revision>
  <cp:lastPrinted>2016-10-27T22:26:00Z</cp:lastPrinted>
  <dcterms:created xsi:type="dcterms:W3CDTF">2018-09-13T07:48:00Z</dcterms:created>
  <dcterms:modified xsi:type="dcterms:W3CDTF">2018-09-13T07:48:00Z</dcterms:modified>
</cp:coreProperties>
</file>