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297"/>
        <w:gridCol w:w="1628"/>
        <w:gridCol w:w="753"/>
        <w:gridCol w:w="1887"/>
        <w:gridCol w:w="3474"/>
        <w:gridCol w:w="2673"/>
        <w:gridCol w:w="1571"/>
      </w:tblGrid>
      <w:tr w:rsidR="005C1FF5" w:rsidRPr="00722D34" w:rsidTr="003C505A">
        <w:tc>
          <w:tcPr>
            <w:tcW w:w="14283" w:type="dxa"/>
            <w:gridSpan w:val="7"/>
            <w:shd w:val="clear" w:color="auto" w:fill="00B050"/>
          </w:tcPr>
          <w:p w:rsidR="007F3ED1" w:rsidRPr="00722D34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To be read in conjunction with other related risk assessments &amp; policies/procedures.</w:t>
            </w:r>
          </w:p>
          <w:p w:rsidR="00722D34" w:rsidRPr="009D6511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 xml:space="preserve">NB:  It is accepted that this risk benefit assessment is applicable to everyone attending the </w:t>
            </w:r>
            <w:proofErr w:type="spellStart"/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programme</w:t>
            </w:r>
            <w:proofErr w:type="spellEnd"/>
            <w:r w:rsidR="00703119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5C1FF5" w:rsidRPr="00722D34" w:rsidTr="003C505A">
        <w:tc>
          <w:tcPr>
            <w:tcW w:w="14283" w:type="dxa"/>
            <w:gridSpan w:val="7"/>
            <w:shd w:val="clear" w:color="auto" w:fill="CCFFCC"/>
          </w:tcPr>
          <w:p w:rsidR="007F3ED1" w:rsidRPr="00722D34" w:rsidRDefault="00D16865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>Name of person compiling this risk benefit assessment:</w:t>
            </w:r>
            <w:r w:rsidR="007D4E00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>Dan File</w:t>
            </w:r>
          </w:p>
        </w:tc>
      </w:tr>
      <w:tr w:rsidR="005C1FF5" w:rsidRPr="00722D34" w:rsidTr="003C505A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722D34" w:rsidRDefault="003B4ECA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 xml:space="preserve">Please state the 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>benefit</w:t>
            </w:r>
            <w:r w:rsidRPr="00722D34">
              <w:rPr>
                <w:rFonts w:ascii="Tahoma" w:hAnsi="Tahoma" w:cs="Tahoma"/>
                <w:b/>
                <w:sz w:val="24"/>
                <w:szCs w:val="24"/>
              </w:rPr>
              <w:t>s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to the children of offering this experience</w:t>
            </w:r>
            <w:r w:rsidR="005C1FF5" w:rsidRPr="00722D34">
              <w:rPr>
                <w:rFonts w:ascii="Tahoma" w:hAnsi="Tahoma" w:cs="Tahoma"/>
                <w:b/>
                <w:sz w:val="24"/>
                <w:szCs w:val="24"/>
              </w:rPr>
              <w:t>?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3C505A" w:rsidRPr="00722D34" w:rsidRDefault="00D96BE7" w:rsidP="00D96BE7">
            <w:pPr>
              <w:pStyle w:val="NoSpacing"/>
              <w:numPr>
                <w:ilvl w:val="0"/>
                <w:numId w:val="1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Safe site</w:t>
            </w:r>
          </w:p>
        </w:tc>
      </w:tr>
      <w:tr w:rsidR="005C1FF5" w:rsidRPr="00722D34" w:rsidTr="00D96BE7">
        <w:tc>
          <w:tcPr>
            <w:tcW w:w="3925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Probability Score: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&lt;5% chance that it will occur – very unlikely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25%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50%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75%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&gt;95% chance that it will occur – very likely</w:t>
            </w:r>
          </w:p>
        </w:tc>
        <w:tc>
          <w:tcPr>
            <w:tcW w:w="6114" w:type="dxa"/>
            <w:gridSpan w:val="3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Severity Score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Not serious – no first aid required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Minor Injury – requiring basic first aid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Injury – requiring non immediate professional medical attention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Serious injury/multiple injuries – requiring immediate medical attention</w:t>
            </w:r>
          </w:p>
          <w:p w:rsidR="005C1FF5" w:rsidRPr="00703119" w:rsidRDefault="005C1FF5" w:rsidP="00722D34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Major accident – mu</w:t>
            </w:r>
            <w:r w:rsidR="00722D34" w:rsidRPr="00703119">
              <w:rPr>
                <w:rFonts w:ascii="Tahoma" w:hAnsi="Tahoma" w:cs="Tahoma"/>
                <w:sz w:val="18"/>
                <w:szCs w:val="20"/>
              </w:rPr>
              <w:t>ltiple injuries or fatality</w:t>
            </w:r>
          </w:p>
        </w:tc>
        <w:tc>
          <w:tcPr>
            <w:tcW w:w="4244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Calculate the risk levels:</w:t>
            </w:r>
          </w:p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The rating is calculated from the probability multiplied by the severity which will give a rating between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1 &amp; 25.</w:t>
            </w:r>
          </w:p>
          <w:p w:rsidR="00722D34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Our company will not be carrying out any activities deemed to have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a revised rating of over 12</w:t>
            </w:r>
            <w:r w:rsidRPr="00703119">
              <w:rPr>
                <w:rFonts w:ascii="Tahoma" w:hAnsi="Tahoma" w:cs="Tahoma"/>
                <w:sz w:val="18"/>
                <w:szCs w:val="20"/>
              </w:rPr>
              <w:t xml:space="preserve"> as they are deemed too dangerous</w:t>
            </w:r>
            <w:r w:rsidR="003B4ECA" w:rsidRPr="00703119">
              <w:rPr>
                <w:rFonts w:ascii="Tahoma" w:hAnsi="Tahoma" w:cs="Tahoma"/>
                <w:sz w:val="18"/>
                <w:szCs w:val="20"/>
              </w:rPr>
              <w:t xml:space="preserve"> even with control measures in place.</w:t>
            </w:r>
          </w:p>
        </w:tc>
      </w:tr>
      <w:tr w:rsidR="005C1FF5" w:rsidRPr="00722D34" w:rsidTr="00D96BE7">
        <w:tc>
          <w:tcPr>
            <w:tcW w:w="2297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2381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87" w:type="dxa"/>
            <w:shd w:val="clear" w:color="auto" w:fill="00B050"/>
          </w:tcPr>
          <w:p w:rsidR="006757B3" w:rsidRPr="00703119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5C1FF5" w:rsidRPr="00722D34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147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722D34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571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703119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703119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D96BE7" w:rsidRPr="00722D34" w:rsidTr="00D96BE7">
        <w:tc>
          <w:tcPr>
            <w:tcW w:w="2297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Tripping/ slipping/falling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Grazing/bruises/cuts</w:t>
            </w:r>
          </w:p>
        </w:tc>
        <w:tc>
          <w:tcPr>
            <w:tcW w:w="1887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 xml:space="preserve">Survey area of use for dangerous objects- advise children of hazardous objects-wear suitable protective clothing (shoes/gloves) </w:t>
            </w:r>
          </w:p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71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2X</w:t>
            </w:r>
            <w:bookmarkStart w:id="0" w:name="_GoBack"/>
            <w:bookmarkEnd w:id="0"/>
            <w:r w:rsidRPr="00D96BE7">
              <w:rPr>
                <w:rFonts w:ascii="Tahoma" w:hAnsi="Tahoma" w:cs="Tahoma"/>
                <w:sz w:val="24"/>
                <w:szCs w:val="24"/>
              </w:rPr>
              <w:t>2=4</w:t>
            </w:r>
          </w:p>
        </w:tc>
      </w:tr>
      <w:tr w:rsidR="00D96BE7" w:rsidRPr="00722D34" w:rsidTr="00D96BE7">
        <w:tc>
          <w:tcPr>
            <w:tcW w:w="2297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Harmful substances</w:t>
            </w:r>
          </w:p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81" w:type="dxa"/>
            <w:gridSpan w:val="2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 xml:space="preserve">Injury </w:t>
            </w:r>
          </w:p>
        </w:tc>
        <w:tc>
          <w:tcPr>
            <w:tcW w:w="1887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 xml:space="preserve">Survey area of use for dangerous unwanted substances- remove from area - </w:t>
            </w:r>
          </w:p>
        </w:tc>
        <w:tc>
          <w:tcPr>
            <w:tcW w:w="1571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D96BE7" w:rsidRPr="00722D34" w:rsidTr="00D96BE7">
        <w:tc>
          <w:tcPr>
            <w:tcW w:w="2297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Brambles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Scratches</w:t>
            </w:r>
          </w:p>
        </w:tc>
        <w:tc>
          <w:tcPr>
            <w:tcW w:w="1887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Survey area of use for any brambles- advise children of bramble identification- wear suitable protective clothing (shoes/gloves)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D96BE7">
              <w:rPr>
                <w:rFonts w:ascii="Tahoma" w:hAnsi="Tahoma" w:cs="Tahoma"/>
                <w:sz w:val="24"/>
                <w:szCs w:val="24"/>
              </w:rPr>
              <w:t xml:space="preserve">-  remove anything obstructing paths. </w:t>
            </w:r>
          </w:p>
          <w:p w:rsid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71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D96BE7" w:rsidRPr="00722D34" w:rsidTr="00D96BE7">
        <w:tc>
          <w:tcPr>
            <w:tcW w:w="2297" w:type="dxa"/>
            <w:shd w:val="clear" w:color="auto" w:fill="00B050"/>
          </w:tcPr>
          <w:p w:rsidR="00D96BE7" w:rsidRPr="00722D34" w:rsidRDefault="00D96BE7" w:rsidP="00D96BE7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lastRenderedPageBreak/>
              <w:t>Hazard</w:t>
            </w:r>
          </w:p>
        </w:tc>
        <w:tc>
          <w:tcPr>
            <w:tcW w:w="2381" w:type="dxa"/>
            <w:gridSpan w:val="2"/>
            <w:shd w:val="clear" w:color="auto" w:fill="00B050"/>
          </w:tcPr>
          <w:p w:rsidR="00D96BE7" w:rsidRPr="00722D34" w:rsidRDefault="00D96BE7" w:rsidP="00D96BE7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87" w:type="dxa"/>
            <w:shd w:val="clear" w:color="auto" w:fill="00B050"/>
          </w:tcPr>
          <w:p w:rsidR="00D96BE7" w:rsidRPr="00703119" w:rsidRDefault="00D96BE7" w:rsidP="00D96BE7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D96BE7" w:rsidRPr="00722D34" w:rsidRDefault="00D96BE7" w:rsidP="00D96BE7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147" w:type="dxa"/>
            <w:gridSpan w:val="2"/>
            <w:shd w:val="clear" w:color="auto" w:fill="00B050"/>
          </w:tcPr>
          <w:p w:rsidR="00D96BE7" w:rsidRPr="00722D34" w:rsidRDefault="00D96BE7" w:rsidP="00D96BE7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 and actioned by whom?</w:t>
            </w:r>
          </w:p>
        </w:tc>
        <w:tc>
          <w:tcPr>
            <w:tcW w:w="1571" w:type="dxa"/>
            <w:shd w:val="clear" w:color="auto" w:fill="00B050"/>
          </w:tcPr>
          <w:p w:rsidR="00D96BE7" w:rsidRPr="00722D34" w:rsidRDefault="00D96BE7" w:rsidP="00D96BE7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>Revised  Risk Rating (Probability x Severity =  )</w:t>
            </w:r>
          </w:p>
        </w:tc>
      </w:tr>
      <w:tr w:rsidR="00D96BE7" w:rsidRPr="00722D34" w:rsidTr="00D96BE7">
        <w:tc>
          <w:tcPr>
            <w:tcW w:w="2297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Nettles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Stings</w:t>
            </w:r>
          </w:p>
        </w:tc>
        <w:tc>
          <w:tcPr>
            <w:tcW w:w="1887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Survey area of use for any nettles- advise children of nettle identification-wear suitable protective clothing (shoes/gloves) By Leader – remove any nettles from pathways.</w:t>
            </w:r>
          </w:p>
        </w:tc>
        <w:tc>
          <w:tcPr>
            <w:tcW w:w="1571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D96BE7" w:rsidRPr="00722D34" w:rsidTr="00D96BE7">
        <w:tc>
          <w:tcPr>
            <w:tcW w:w="2297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Insects</w:t>
            </w:r>
          </w:p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81" w:type="dxa"/>
            <w:gridSpan w:val="2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Bites/ stings</w:t>
            </w:r>
          </w:p>
        </w:tc>
        <w:tc>
          <w:tcPr>
            <w:tcW w:w="1887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Survey area of use for insect nests- advise children to not touch any bees/ants nests-wear suitable protective clothing (gloves) By Leader -</w:t>
            </w:r>
          </w:p>
        </w:tc>
        <w:tc>
          <w:tcPr>
            <w:tcW w:w="1571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D96BE7" w:rsidRPr="00722D34" w:rsidTr="00D96BE7">
        <w:tc>
          <w:tcPr>
            <w:tcW w:w="2297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Animal remains/</w:t>
            </w:r>
            <w:proofErr w:type="spellStart"/>
            <w:r w:rsidRPr="00D96BE7">
              <w:rPr>
                <w:rFonts w:ascii="Tahoma" w:hAnsi="Tahoma" w:cs="Tahoma"/>
                <w:sz w:val="24"/>
                <w:szCs w:val="24"/>
              </w:rPr>
              <w:t>faeces</w:t>
            </w:r>
            <w:proofErr w:type="spellEnd"/>
          </w:p>
        </w:tc>
        <w:tc>
          <w:tcPr>
            <w:tcW w:w="2381" w:type="dxa"/>
            <w:gridSpan w:val="2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disease</w:t>
            </w:r>
          </w:p>
        </w:tc>
        <w:tc>
          <w:tcPr>
            <w:tcW w:w="1887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Survey area of collection for anything left by animals- advise children to not touch -wear suitable protective clothing (shoes/gloves) By Leader- remove from site</w:t>
            </w:r>
          </w:p>
        </w:tc>
        <w:tc>
          <w:tcPr>
            <w:tcW w:w="1571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D96BE7" w:rsidRPr="00722D34" w:rsidTr="00D96BE7">
        <w:tc>
          <w:tcPr>
            <w:tcW w:w="2297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Poisonous plants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Poisoning</w:t>
            </w:r>
          </w:p>
        </w:tc>
        <w:tc>
          <w:tcPr>
            <w:tcW w:w="1887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3X5=15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Survey area of collection for any plants which may cause harm- advise children to not touch or remove if particularly toxic - By Leader</w:t>
            </w:r>
          </w:p>
        </w:tc>
        <w:tc>
          <w:tcPr>
            <w:tcW w:w="1571" w:type="dxa"/>
            <w:shd w:val="clear" w:color="auto" w:fill="CCFFCC"/>
          </w:tcPr>
          <w:p w:rsidR="00D96BE7" w:rsidRPr="00D96BE7" w:rsidRDefault="00D96BE7" w:rsidP="00D96BE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96BE7">
              <w:rPr>
                <w:rFonts w:ascii="Tahoma" w:hAnsi="Tahoma" w:cs="Tahoma"/>
                <w:sz w:val="24"/>
                <w:szCs w:val="24"/>
              </w:rPr>
              <w:t>2X5=10</w:t>
            </w:r>
          </w:p>
        </w:tc>
      </w:tr>
      <w:tr w:rsidR="00D96BE7" w:rsidRPr="00722D34" w:rsidTr="00D96BE7">
        <w:trPr>
          <w:trHeight w:val="1694"/>
        </w:trPr>
        <w:tc>
          <w:tcPr>
            <w:tcW w:w="14283" w:type="dxa"/>
            <w:gridSpan w:val="7"/>
            <w:shd w:val="clear" w:color="auto" w:fill="CCFFCC"/>
          </w:tcPr>
          <w:p w:rsidR="00D96BE7" w:rsidRDefault="00D96BE7" w:rsidP="00D96BE7">
            <w:pPr>
              <w:pStyle w:val="NoSpacing"/>
              <w:rPr>
                <w:rFonts w:ascii="Tahoma" w:hAnsi="Tahoma" w:cs="Tahoma"/>
                <w:u w:val="single"/>
              </w:rPr>
            </w:pPr>
          </w:p>
          <w:p w:rsidR="00D96BE7" w:rsidRPr="00722D34" w:rsidRDefault="00D96BE7" w:rsidP="00D96BE7">
            <w:pPr>
              <w:pStyle w:val="NoSpacing"/>
              <w:rPr>
                <w:rFonts w:ascii="Tahoma" w:hAnsi="Tahoma" w:cs="Tahoma"/>
                <w:u w:val="single"/>
              </w:rPr>
            </w:pPr>
            <w:r w:rsidRPr="00722D34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D96BE7" w:rsidRPr="00722D34" w:rsidRDefault="00D96BE7" w:rsidP="00D96BE7">
            <w:pPr>
              <w:pStyle w:val="NoSpacing"/>
              <w:ind w:left="720"/>
              <w:rPr>
                <w:rFonts w:ascii="Tahoma" w:hAnsi="Tahoma" w:cs="Tahoma"/>
              </w:rPr>
            </w:pPr>
          </w:p>
          <w:p w:rsidR="00D96BE7" w:rsidRPr="00722D34" w:rsidRDefault="00D96BE7" w:rsidP="00D96BE7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  <w:lang w:val="en-GB"/>
              </w:rPr>
              <w:t xml:space="preserve">Please note – Elham </w:t>
            </w:r>
            <w:proofErr w:type="spellStart"/>
            <w:r w:rsidRPr="00722D34">
              <w:rPr>
                <w:rFonts w:ascii="Tahoma" w:hAnsi="Tahoma" w:cs="Tahoma"/>
                <w:lang w:val="en-GB"/>
              </w:rPr>
              <w:t>CofE</w:t>
            </w:r>
            <w:proofErr w:type="spellEnd"/>
            <w:r w:rsidRPr="00722D34">
              <w:rPr>
                <w:rFonts w:ascii="Tahoma" w:hAnsi="Tahoma" w:cs="Tahoma"/>
                <w:lang w:val="en-GB"/>
              </w:rPr>
              <w:t xml:space="preserve"> Primary School operate under a dynamic risk assessing process which is </w:t>
            </w:r>
            <w:r w:rsidRPr="00722D34">
              <w:rPr>
                <w:rFonts w:ascii="Tahoma" w:hAnsi="Tahoma" w:cs="Tahoma"/>
                <w:iCs/>
                <w:lang w:val="en-GB"/>
              </w:rPr>
              <w:t>the continuous process of identifying hazards, assessing risk, taking action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to eliminate or reduce risk, monitoring and reviewing, in the rapidly changing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environment of the natural world</w:t>
            </w:r>
          </w:p>
        </w:tc>
      </w:tr>
    </w:tbl>
    <w:p w:rsidR="00AE4C72" w:rsidRPr="00722D34" w:rsidRDefault="00AE4C72">
      <w:pPr>
        <w:rPr>
          <w:rFonts w:ascii="Tahoma" w:hAnsi="Tahoma" w:cs="Tahoma"/>
        </w:rPr>
      </w:pPr>
    </w:p>
    <w:tbl>
      <w:tblPr>
        <w:tblStyle w:val="TableGrid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F55C07" w:rsidRPr="00722D34" w:rsidTr="00111EE8">
        <w:trPr>
          <w:trHeight w:val="784"/>
        </w:trPr>
        <w:tc>
          <w:tcPr>
            <w:tcW w:w="4779" w:type="dxa"/>
            <w:shd w:val="clear" w:color="auto" w:fill="auto"/>
          </w:tcPr>
          <w:p w:rsidR="00F55C07" w:rsidRPr="00722D34" w:rsidRDefault="00F55C07" w:rsidP="003C505A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Signed:</w:t>
            </w:r>
            <w:r w:rsidR="003C505A" w:rsidRPr="00722D34">
              <w:rPr>
                <w:rFonts w:ascii="Tahoma" w:hAnsi="Tahoma" w:cs="Tahoma"/>
              </w:rPr>
              <w:tab/>
            </w:r>
          </w:p>
          <w:p w:rsidR="00D16865" w:rsidRPr="00722D34" w:rsidRDefault="00D16865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Date:</w:t>
            </w:r>
          </w:p>
        </w:tc>
      </w:tr>
    </w:tbl>
    <w:p w:rsidR="00F55C07" w:rsidRPr="00722D34" w:rsidRDefault="000C625C">
      <w:pPr>
        <w:rPr>
          <w:rFonts w:ascii="Tahoma" w:hAnsi="Tahoma" w:cs="Tahoma"/>
        </w:rPr>
      </w:pPr>
      <w:r w:rsidRPr="00722D34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722D34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30F8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1D8BBC4F" wp14:editId="14C3DAD3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6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AD30F8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 xml:space="preserve">Risk Benefit Assessment for the following experience: Forest School Area 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38AE8601" wp14:editId="1A57946E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66F5"/>
    <w:multiLevelType w:val="hybridMultilevel"/>
    <w:tmpl w:val="3C9C7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A7C3F"/>
    <w:multiLevelType w:val="hybridMultilevel"/>
    <w:tmpl w:val="8FE0E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4C72B9"/>
    <w:multiLevelType w:val="hybridMultilevel"/>
    <w:tmpl w:val="4C54853E"/>
    <w:lvl w:ilvl="0" w:tplc="71ECF0E6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946CB"/>
    <w:multiLevelType w:val="hybridMultilevel"/>
    <w:tmpl w:val="C092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C4731"/>
    <w:multiLevelType w:val="hybridMultilevel"/>
    <w:tmpl w:val="D692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127FBA"/>
    <w:multiLevelType w:val="hybridMultilevel"/>
    <w:tmpl w:val="B52C0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865D0A"/>
    <w:multiLevelType w:val="hybridMultilevel"/>
    <w:tmpl w:val="CD66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9"/>
  </w:num>
  <w:num w:numId="6">
    <w:abstractNumId w:val="3"/>
  </w:num>
  <w:num w:numId="7">
    <w:abstractNumId w:val="1"/>
  </w:num>
  <w:num w:numId="8">
    <w:abstractNumId w:val="6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23F40"/>
    <w:rsid w:val="000C625C"/>
    <w:rsid w:val="00111EE8"/>
    <w:rsid w:val="00114411"/>
    <w:rsid w:val="00123F18"/>
    <w:rsid w:val="00167448"/>
    <w:rsid w:val="00196FB3"/>
    <w:rsid w:val="001B0DCD"/>
    <w:rsid w:val="001D52EB"/>
    <w:rsid w:val="001D6BA8"/>
    <w:rsid w:val="00246753"/>
    <w:rsid w:val="00287223"/>
    <w:rsid w:val="00291420"/>
    <w:rsid w:val="002A7166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470818"/>
    <w:rsid w:val="005A6D19"/>
    <w:rsid w:val="005B708C"/>
    <w:rsid w:val="005C1FF5"/>
    <w:rsid w:val="005F07E3"/>
    <w:rsid w:val="0063608E"/>
    <w:rsid w:val="006757B3"/>
    <w:rsid w:val="006B4CA0"/>
    <w:rsid w:val="006C0107"/>
    <w:rsid w:val="00703119"/>
    <w:rsid w:val="00722D34"/>
    <w:rsid w:val="00740BB8"/>
    <w:rsid w:val="007C26E7"/>
    <w:rsid w:val="007D4E00"/>
    <w:rsid w:val="007F3ED1"/>
    <w:rsid w:val="008337FA"/>
    <w:rsid w:val="008667CE"/>
    <w:rsid w:val="00876B86"/>
    <w:rsid w:val="0089563A"/>
    <w:rsid w:val="008A68BB"/>
    <w:rsid w:val="0094066C"/>
    <w:rsid w:val="00962F5C"/>
    <w:rsid w:val="00993BC3"/>
    <w:rsid w:val="0099646D"/>
    <w:rsid w:val="009C09B5"/>
    <w:rsid w:val="009D222B"/>
    <w:rsid w:val="009D6511"/>
    <w:rsid w:val="00A07CF3"/>
    <w:rsid w:val="00A17B63"/>
    <w:rsid w:val="00A64BE7"/>
    <w:rsid w:val="00A875D9"/>
    <w:rsid w:val="00AD30F8"/>
    <w:rsid w:val="00AE4C72"/>
    <w:rsid w:val="00B1644B"/>
    <w:rsid w:val="00B24B7C"/>
    <w:rsid w:val="00B67E0E"/>
    <w:rsid w:val="00B80418"/>
    <w:rsid w:val="00C56B68"/>
    <w:rsid w:val="00C74EDB"/>
    <w:rsid w:val="00C90A9D"/>
    <w:rsid w:val="00CE2088"/>
    <w:rsid w:val="00CE5E60"/>
    <w:rsid w:val="00D16865"/>
    <w:rsid w:val="00D65820"/>
    <w:rsid w:val="00D72AB5"/>
    <w:rsid w:val="00D904F6"/>
    <w:rsid w:val="00D96BE7"/>
    <w:rsid w:val="00DF4111"/>
    <w:rsid w:val="00E3584F"/>
    <w:rsid w:val="00E54A5A"/>
    <w:rsid w:val="00E56A41"/>
    <w:rsid w:val="00EB3800"/>
    <w:rsid w:val="00EB7F26"/>
    <w:rsid w:val="00EC3FBF"/>
    <w:rsid w:val="00F2283E"/>
    <w:rsid w:val="00F55C07"/>
    <w:rsid w:val="00F700DA"/>
    <w:rsid w:val="00F81B0E"/>
    <w:rsid w:val="00FB586F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  <w14:docId w14:val="774BE5FF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3EC89DA7</Template>
  <TotalTime>1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CAMPFIRE</vt:lpstr>
    </vt:vector>
  </TitlesOfParts>
  <Company>Hewlett-Packard Company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CAMPFIRE</dc:title>
  <dc:subject/>
  <dc:creator>Owner</dc:creator>
  <cp:keywords/>
  <dc:description/>
  <cp:lastModifiedBy>FileD</cp:lastModifiedBy>
  <cp:revision>3</cp:revision>
  <cp:lastPrinted>2016-10-27T22:26:00Z</cp:lastPrinted>
  <dcterms:created xsi:type="dcterms:W3CDTF">2018-10-08T12:52:00Z</dcterms:created>
  <dcterms:modified xsi:type="dcterms:W3CDTF">2018-10-10T11:21:00Z</dcterms:modified>
</cp:coreProperties>
</file>