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6162F0">
        <w:rPr>
          <w:rFonts w:ascii="Tahoma" w:eastAsia="Tahoma" w:hAnsi="Tahoma" w:cs="Tahoma"/>
          <w:b/>
          <w:sz w:val="28"/>
          <w:szCs w:val="28"/>
        </w:rPr>
        <w:t>22</w:t>
      </w:r>
      <w:r w:rsidR="00DF6B40">
        <w:rPr>
          <w:rFonts w:ascii="Tahoma" w:eastAsia="Tahoma" w:hAnsi="Tahoma" w:cs="Tahoma"/>
          <w:b/>
          <w:sz w:val="28"/>
          <w:szCs w:val="28"/>
        </w:rPr>
        <w:t>/0</w:t>
      </w:r>
      <w:r w:rsidR="006162F0">
        <w:rPr>
          <w:rFonts w:ascii="Tahoma" w:eastAsia="Tahoma" w:hAnsi="Tahoma" w:cs="Tahoma"/>
          <w:b/>
          <w:sz w:val="28"/>
          <w:szCs w:val="28"/>
        </w:rPr>
        <w:t>4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</w:t>
            </w:r>
            <w:r w:rsidR="004A366D">
              <w:rPr>
                <w:rFonts w:ascii="Tahoma" w:eastAsia="Tahoma" w:hAnsi="Tahoma" w:cs="Tahoma"/>
              </w:rPr>
              <w:t>rit</w:t>
            </w:r>
            <w:r>
              <w:rPr>
                <w:rFonts w:ascii="Tahoma" w:eastAsia="Tahoma" w:hAnsi="Tahoma" w:cs="Tahoma"/>
              </w:rPr>
              <w:t>i</w:t>
            </w:r>
            <w:r w:rsidR="004A366D">
              <w:rPr>
                <w:rFonts w:ascii="Tahoma" w:eastAsia="Tahoma" w:hAnsi="Tahoma" w:cs="Tahoma"/>
              </w:rPr>
              <w:t>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comprehension practice paper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revision- long division/multiplication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What can we learn from the stories of two statues </w:t>
            </w:r>
            <w:proofErr w:type="gramStart"/>
            <w:r>
              <w:rPr>
                <w:rFonts w:ascii="Tahoma" w:eastAsia="Tahoma" w:hAnsi="Tahoma" w:cs="Tahoma"/>
              </w:rPr>
              <w:t>in  Bristol</w:t>
            </w:r>
            <w:proofErr w:type="gramEnd"/>
            <w:r>
              <w:rPr>
                <w:rFonts w:ascii="Tahoma" w:eastAsia="Tahoma" w:hAnsi="Tahoma" w:cs="Tahoma"/>
              </w:rPr>
              <w:t xml:space="preserve"> Colston and Wesley?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comprehension- SATS practice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Reasoning problems- SATS paper.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 Circulatory system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Writing- A Day in Pompeii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Reasoning- data and graphs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Well being</w:t>
            </w:r>
            <w:proofErr w:type="spellEnd"/>
            <w:r>
              <w:rPr>
                <w:rFonts w:ascii="Tahoma" w:eastAsia="Tahoma" w:hAnsi="Tahoma" w:cs="Tahoma"/>
              </w:rPr>
              <w:t>- who do you want to be?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Athletics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F674C"/>
    <w:rsid w:val="003E6057"/>
    <w:rsid w:val="00463478"/>
    <w:rsid w:val="004812BC"/>
    <w:rsid w:val="004A366D"/>
    <w:rsid w:val="004E1BA1"/>
    <w:rsid w:val="004F549B"/>
    <w:rsid w:val="006162F0"/>
    <w:rsid w:val="006A1DDE"/>
    <w:rsid w:val="0071598A"/>
    <w:rsid w:val="007A3BEA"/>
    <w:rsid w:val="00941DB4"/>
    <w:rsid w:val="00A3112D"/>
    <w:rsid w:val="00AE71C1"/>
    <w:rsid w:val="00B0339A"/>
    <w:rsid w:val="00B954B8"/>
    <w:rsid w:val="00BB0F94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3FE6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2024-04-18T12:46:00Z</dcterms:created>
  <dcterms:modified xsi:type="dcterms:W3CDTF">2024-04-18T12:46:00Z</dcterms:modified>
</cp:coreProperties>
</file>