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34"/>
          <w:szCs w:val="34"/>
          <w:u w:val="single"/>
        </w:rPr>
      </w:pPr>
      <w:r w:rsidDel="00000000" w:rsidR="00000000" w:rsidRPr="00000000">
        <w:rPr>
          <w:b w:val="1"/>
          <w:bCs w:val="1"/>
          <w:sz w:val="34"/>
          <w:szCs w:val="34"/>
          <w:u w:val="single"/>
          <w:rtl w:val="0"/>
        </w:rPr>
        <w:t xml:space="preserve">PE Grant and Sports Premium Funding Breakdown 2026/27</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For the academic year 2026/27, Elham Church of England Primary School received £16,970 of government funding in the PE Grant and Sports Premium. This was spent in the following ways: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numPr>
          <w:ilvl w:val="0"/>
          <w:numId w:val="1"/>
        </w:numPr>
        <w:ind w:left="720" w:hanging="360"/>
        <w:rPr>
          <w:u w:val="none"/>
        </w:rPr>
      </w:pPr>
      <w:r w:rsidDel="00000000" w:rsidR="00000000" w:rsidRPr="00000000">
        <w:rPr>
          <w:b w:val="1"/>
          <w:bCs w:val="1"/>
          <w:rtl w:val="0"/>
        </w:rPr>
        <w:t xml:space="preserve">£1,500 - For updating and refreshing PE resources</w:t>
      </w:r>
      <w:r w:rsidDel="00000000" w:rsidR="00000000" w:rsidRPr="00000000">
        <w:rPr>
          <w:rtl w:val="0"/>
        </w:rPr>
        <w:t xml:space="preserve">. This has been spent on footballs, basketballs, and new playground equipment, amongst other things. </w:t>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numPr>
          <w:ilvl w:val="0"/>
          <w:numId w:val="1"/>
        </w:numPr>
        <w:ind w:left="720" w:hanging="360"/>
        <w:rPr>
          <w:u w:val="none"/>
        </w:rPr>
      </w:pPr>
      <w:r w:rsidDel="00000000" w:rsidR="00000000" w:rsidRPr="00000000">
        <w:rPr>
          <w:b w:val="1"/>
          <w:bCs w:val="1"/>
          <w:rtl w:val="0"/>
        </w:rPr>
        <w:t xml:space="preserve">£300 - Transportation to swimming lessons</w:t>
      </w:r>
      <w:r w:rsidDel="00000000" w:rsidR="00000000" w:rsidRPr="00000000">
        <w:rPr>
          <w:rtl w:val="0"/>
        </w:rPr>
        <w:t xml:space="preserve"> for Years 3 and 4 in term 6. </w:t>
      </w:r>
    </w:p>
    <w:p w:rsidR="00000000" w:rsidDel="00000000" w:rsidP="00000000" w:rsidRDefault="00000000" w:rsidRPr="00000000" w14:paraId="00000008">
      <w:pPr>
        <w:ind w:left="720" w:firstLine="0"/>
        <w:rPr/>
      </w:pPr>
      <w:r w:rsidDel="00000000" w:rsidR="00000000" w:rsidRPr="00000000">
        <w:rPr>
          <w:rtl w:val="0"/>
        </w:rPr>
      </w:r>
    </w:p>
    <w:p w:rsidR="00000000" w:rsidDel="00000000" w:rsidP="00000000" w:rsidRDefault="00000000" w:rsidRPr="00000000" w14:paraId="00000009">
      <w:pPr>
        <w:numPr>
          <w:ilvl w:val="0"/>
          <w:numId w:val="1"/>
        </w:numPr>
        <w:ind w:left="720" w:hanging="360"/>
        <w:rPr>
          <w:u w:val="none"/>
        </w:rPr>
      </w:pPr>
      <w:r w:rsidDel="00000000" w:rsidR="00000000" w:rsidRPr="00000000">
        <w:rPr>
          <w:b w:val="1"/>
          <w:bCs w:val="1"/>
          <w:rtl w:val="0"/>
        </w:rPr>
        <w:t xml:space="preserve">£500 - Forest School resources</w:t>
      </w:r>
      <w:r w:rsidDel="00000000" w:rsidR="00000000" w:rsidRPr="00000000">
        <w:rPr>
          <w:rtl w:val="0"/>
        </w:rPr>
        <w:t xml:space="preserve">. The school has restarted forest school, after a period of lapse due to not having any trained staff. Now that this has been re-established, the school has invested in updating and renewing equipment. </w:t>
      </w:r>
    </w:p>
    <w:p w:rsidR="00000000" w:rsidDel="00000000" w:rsidP="00000000" w:rsidRDefault="00000000" w:rsidRPr="00000000" w14:paraId="0000000A">
      <w:pPr>
        <w:ind w:left="720" w:firstLine="0"/>
        <w:rPr/>
      </w:pPr>
      <w:r w:rsidDel="00000000" w:rsidR="00000000" w:rsidRPr="00000000">
        <w:rPr>
          <w:rtl w:val="0"/>
        </w:rPr>
      </w:r>
    </w:p>
    <w:p w:rsidR="00000000" w:rsidDel="00000000" w:rsidP="00000000" w:rsidRDefault="00000000" w:rsidRPr="00000000" w14:paraId="0000000B">
      <w:pPr>
        <w:numPr>
          <w:ilvl w:val="0"/>
          <w:numId w:val="1"/>
        </w:numPr>
        <w:ind w:left="720" w:hanging="360"/>
        <w:rPr>
          <w:u w:val="none"/>
        </w:rPr>
      </w:pPr>
      <w:r w:rsidDel="00000000" w:rsidR="00000000" w:rsidRPr="00000000">
        <w:rPr>
          <w:b w:val="1"/>
          <w:bCs w:val="1"/>
          <w:rtl w:val="0"/>
        </w:rPr>
        <w:t xml:space="preserve">£1700 - Sporting Events </w:t>
      </w:r>
      <w:r w:rsidDel="00000000" w:rsidR="00000000" w:rsidRPr="00000000">
        <w:rPr>
          <w:rtl w:val="0"/>
        </w:rPr>
        <w:t xml:space="preserve">.eg. Attendance at The Sports Trust, local competitions etc. This spending enters our school into local events so that children can experience competitive sporting events and tournaments. </w:t>
      </w:r>
    </w:p>
    <w:p w:rsidR="00000000" w:rsidDel="00000000" w:rsidP="00000000" w:rsidRDefault="00000000" w:rsidRPr="00000000" w14:paraId="0000000C">
      <w:pPr>
        <w:ind w:left="720" w:firstLine="0"/>
        <w:rPr/>
      </w:pPr>
      <w:r w:rsidDel="00000000" w:rsidR="00000000" w:rsidRPr="00000000">
        <w:rPr>
          <w:rtl w:val="0"/>
        </w:rPr>
      </w:r>
    </w:p>
    <w:p w:rsidR="00000000" w:rsidDel="00000000" w:rsidP="00000000" w:rsidRDefault="00000000" w:rsidRPr="00000000" w14:paraId="0000000D">
      <w:pPr>
        <w:numPr>
          <w:ilvl w:val="0"/>
          <w:numId w:val="1"/>
        </w:numPr>
        <w:ind w:left="720" w:hanging="360"/>
        <w:rPr>
          <w:u w:val="none"/>
        </w:rPr>
      </w:pPr>
      <w:r w:rsidDel="00000000" w:rsidR="00000000" w:rsidRPr="00000000">
        <w:rPr>
          <w:b w:val="1"/>
          <w:bCs w:val="1"/>
          <w:rtl w:val="0"/>
        </w:rPr>
        <w:t xml:space="preserve">£7170 - Specialised coaching and teaching</w:t>
      </w:r>
      <w:r w:rsidDel="00000000" w:rsidR="00000000" w:rsidRPr="00000000">
        <w:rPr>
          <w:rtl w:val="0"/>
        </w:rPr>
        <w:t xml:space="preserve">. The school funds a specialised sports teacher to lead PE sessions and upskill the existing staff members at Elham Church of England Primary School. This helps to provide the highest quality of primary sports education for our children. </w:t>
      </w:r>
    </w:p>
    <w:p w:rsidR="00000000" w:rsidDel="00000000" w:rsidP="00000000" w:rsidRDefault="00000000" w:rsidRPr="00000000" w14:paraId="0000000E">
      <w:pPr>
        <w:ind w:left="720" w:firstLine="0"/>
        <w:rPr/>
      </w:pPr>
      <w:r w:rsidDel="00000000" w:rsidR="00000000" w:rsidRPr="00000000">
        <w:rPr>
          <w:rtl w:val="0"/>
        </w:rPr>
      </w:r>
    </w:p>
    <w:p w:rsidR="00000000" w:rsidDel="00000000" w:rsidP="00000000" w:rsidRDefault="00000000" w:rsidRPr="00000000" w14:paraId="0000000F">
      <w:pPr>
        <w:numPr>
          <w:ilvl w:val="0"/>
          <w:numId w:val="1"/>
        </w:numPr>
        <w:ind w:left="720" w:hanging="360"/>
        <w:rPr>
          <w:u w:val="none"/>
        </w:rPr>
      </w:pPr>
      <w:r w:rsidDel="00000000" w:rsidR="00000000" w:rsidRPr="00000000">
        <w:rPr>
          <w:b w:val="1"/>
          <w:bCs w:val="1"/>
          <w:rtl w:val="0"/>
        </w:rPr>
        <w:t xml:space="preserve">£4000 - Forest School Specialist.</w:t>
      </w:r>
      <w:r w:rsidDel="00000000" w:rsidR="00000000" w:rsidRPr="00000000">
        <w:rPr>
          <w:rtl w:val="0"/>
        </w:rPr>
        <w:t xml:space="preserve"> Elham Church of England Primary School is committed to an ambitious and broad curriculum for its pupils. As part of this offer, the school provides access to our on-site Forest School. This is led by an external specialist teacher, funded using the PE grant and Sports Premium Funding. </w:t>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numPr>
          <w:ilvl w:val="0"/>
          <w:numId w:val="1"/>
        </w:numPr>
        <w:ind w:left="720" w:hanging="360"/>
        <w:rPr>
          <w:u w:val="none"/>
        </w:rPr>
      </w:pPr>
      <w:r w:rsidDel="00000000" w:rsidR="00000000" w:rsidRPr="00000000">
        <w:rPr>
          <w:b w:val="1"/>
          <w:bCs w:val="1"/>
          <w:rtl w:val="0"/>
        </w:rPr>
        <w:t xml:space="preserve">£1800 - Allowance for Staff Overtime</w:t>
      </w:r>
      <w:r w:rsidDel="00000000" w:rsidR="00000000" w:rsidRPr="00000000">
        <w:rPr>
          <w:rtl w:val="0"/>
        </w:rPr>
        <w:t xml:space="preserve">. The school holds this money in contingency for paying any staff who undertake extra hours when supporting our children to attend sporting events.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